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30" w:rsidRPr="008C6D30" w:rsidRDefault="008C6D30" w:rsidP="008C6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C6D30">
        <w:rPr>
          <w:rFonts w:ascii="Times New Roman" w:hAnsi="Times New Roman" w:cs="Times New Roman"/>
          <w:sz w:val="28"/>
          <w:szCs w:val="28"/>
          <w:lang w:eastAsia="ar-SA"/>
        </w:rPr>
        <w:t>УТВЕРЖДЕНА</w:t>
      </w:r>
    </w:p>
    <w:p w:rsidR="008C6D30" w:rsidRPr="008C6D30" w:rsidRDefault="008C6D30" w:rsidP="008C6D30">
      <w:pPr>
        <w:shd w:val="clear" w:color="auto" w:fill="FFFFFF"/>
        <w:tabs>
          <w:tab w:val="left" w:pos="548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8C6D30">
        <w:rPr>
          <w:rFonts w:ascii="Times New Roman" w:hAnsi="Times New Roman" w:cs="Times New Roman"/>
          <w:sz w:val="28"/>
          <w:szCs w:val="28"/>
        </w:rPr>
        <w:t xml:space="preserve">приказом ГКУ НСО ЦСПН </w:t>
      </w:r>
    </w:p>
    <w:p w:rsidR="008C6D30" w:rsidRPr="008C6D30" w:rsidRDefault="008C6D30" w:rsidP="008C6D30">
      <w:pPr>
        <w:shd w:val="clear" w:color="auto" w:fill="FFFFFF"/>
        <w:tabs>
          <w:tab w:val="left" w:pos="548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6D30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8C6D3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6D30" w:rsidRPr="008C6D30" w:rsidRDefault="008C6D30" w:rsidP="008C6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D30"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Pr="008C6D30">
        <w:rPr>
          <w:rFonts w:ascii="Times New Roman" w:hAnsi="Times New Roman" w:cs="Times New Roman"/>
          <w:sz w:val="28"/>
          <w:szCs w:val="28"/>
        </w:rPr>
        <w:t>29 »</w:t>
      </w:r>
      <w:proofErr w:type="gramEnd"/>
      <w:r w:rsidRPr="008C6D30">
        <w:rPr>
          <w:rFonts w:ascii="Times New Roman" w:hAnsi="Times New Roman" w:cs="Times New Roman"/>
          <w:sz w:val="28"/>
          <w:szCs w:val="28"/>
        </w:rPr>
        <w:t xml:space="preserve"> декабря 2023г     </w:t>
      </w:r>
    </w:p>
    <w:p w:rsidR="00BA4D00" w:rsidRPr="008C6D30" w:rsidRDefault="008C6D30" w:rsidP="008C6D30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C6D30">
        <w:rPr>
          <w:rFonts w:ascii="Times New Roman" w:hAnsi="Times New Roman" w:cs="Times New Roman"/>
          <w:sz w:val="28"/>
          <w:szCs w:val="28"/>
        </w:rPr>
        <w:t>№ 500</w:t>
      </w:r>
    </w:p>
    <w:p w:rsidR="003E1CB0" w:rsidRPr="008C6D30" w:rsidRDefault="003E1CB0" w:rsidP="008C6D30">
      <w:pPr>
        <w:spacing w:after="0" w:line="240" w:lineRule="auto"/>
        <w:ind w:firstLine="709"/>
        <w:jc w:val="right"/>
        <w:rPr>
          <w:rStyle w:val="a3"/>
          <w:rFonts w:cs="Times New Roman"/>
          <w:szCs w:val="28"/>
        </w:rPr>
      </w:pPr>
    </w:p>
    <w:p w:rsid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bookmarkStart w:id="0" w:name="_GoBack"/>
      <w:bookmarkEnd w:id="0"/>
    </w:p>
    <w:p w:rsidR="00BA4D00" w:rsidRP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BA4D00" w:rsidRPr="00BA4D0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Правила</w:t>
      </w:r>
    </w:p>
    <w:p w:rsidR="003E1CB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обработки персональных данных</w:t>
      </w:r>
    </w:p>
    <w:p w:rsidR="00BA4D00" w:rsidRPr="00BA4D00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BA4D00" w:rsidRP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1.</w:t>
      </w:r>
      <w:r w:rsidR="00BA4D00" w:rsidRPr="00BA4D00">
        <w:rPr>
          <w:rStyle w:val="a3"/>
          <w:rFonts w:cs="Times New Roman"/>
          <w:b/>
          <w:sz w:val="24"/>
          <w:szCs w:val="24"/>
        </w:rPr>
        <w:t> </w:t>
      </w:r>
      <w:r w:rsidRPr="00BA4D00">
        <w:rPr>
          <w:rStyle w:val="a3"/>
          <w:rFonts w:cs="Times New Roman"/>
          <w:b/>
          <w:sz w:val="24"/>
          <w:szCs w:val="24"/>
        </w:rPr>
        <w:t>Общие положения</w:t>
      </w:r>
    </w:p>
    <w:p w:rsidR="00BA4D00" w:rsidRPr="00BA4D00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:rsidR="003E1CB0" w:rsidRPr="00BA4D0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Настоящие Правила </w:t>
      </w:r>
      <w:r>
        <w:rPr>
          <w:rStyle w:val="a3"/>
          <w:rFonts w:cs="Times New Roman"/>
          <w:sz w:val="24"/>
          <w:szCs w:val="24"/>
        </w:rPr>
        <w:t>обработки персональных данных в</w:t>
      </w:r>
      <w:r w:rsidRPr="006D2DA0">
        <w:rPr>
          <w:rStyle w:val="a3"/>
          <w:rFonts w:cs="Times New Roman"/>
          <w:sz w:val="24"/>
          <w:szCs w:val="24"/>
        </w:rPr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(далее - Правила) направлены на предотвращение нарушений законодательства Российской Федерации, регулирующего обработку персональных данных (далее -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) и определяют политику </w:t>
      </w:r>
      <w:r w:rsidRPr="006D2DA0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как оператора, осуществляющего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устанавливающую 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 содержание обрабатываемых данных, категории субъектов,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которых обрабатываются, сроки их обработки и хранения, совершаемые действия (операции), порядок уничтожения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при достижении целей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 др.</w:t>
      </w:r>
    </w:p>
    <w:p w:rsidR="003E1CB0" w:rsidRPr="00BA4D0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1.2. </w:t>
      </w:r>
      <w:r w:rsidR="003E1CB0" w:rsidRPr="00BA4D00">
        <w:rPr>
          <w:rStyle w:val="a3"/>
          <w:rFonts w:cs="Times New Roman"/>
          <w:sz w:val="24"/>
          <w:szCs w:val="24"/>
        </w:rPr>
        <w:t>Правила разработаны в соответствии с федеральными законами от 27.07.2006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149-ФЗ «Об информации, информационных технологиях и о защите информации», от 27.07.2006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152-ФЗ «О персональных данных» (далее - Федеральный закон от 27.07.2006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152-ФЗ), Трудовым кодексом Российской Федерации, постановлениями Правительства Российской Федерации от 21 03.2012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01.11.2012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1119 «Об утверждении требований к защите персональных данных при их обработке в информационных системах персональных данных», от 15.09.2008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687 «Об утверждении Положения об особенностях</w:t>
      </w:r>
      <w:r>
        <w:rPr>
          <w:rStyle w:val="a3"/>
          <w:rFonts w:cs="Times New Roman"/>
          <w:sz w:val="24"/>
          <w:szCs w:val="24"/>
        </w:rPr>
        <w:t xml:space="preserve"> обработки персональных данных, </w:t>
      </w:r>
      <w:r w:rsidR="003E1CB0" w:rsidRPr="00BA4D00">
        <w:rPr>
          <w:rStyle w:val="a3"/>
          <w:rFonts w:cs="Times New Roman"/>
          <w:sz w:val="24"/>
          <w:szCs w:val="24"/>
        </w:rPr>
        <w:t>осуществляемой без</w:t>
      </w:r>
      <w:r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>использования средств</w:t>
      </w:r>
      <w:r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>автоматизации», нормативными и методическими документами по технической защите информации ФСТЭК России и ФСБ России.</w:t>
      </w:r>
    </w:p>
    <w:p w:rsidR="003E1CB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Содержание обрабатываемых </w:t>
      </w:r>
      <w:r w:rsidRPr="006D2DA0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определяется, исходя из требований нормативных правовых актов Российской Федерации и нормативных правовых актов Новосибирской области, в том числе </w:t>
      </w:r>
      <w:r>
        <w:rPr>
          <w:rStyle w:val="a3"/>
          <w:rFonts w:cs="Times New Roman"/>
          <w:sz w:val="24"/>
          <w:szCs w:val="24"/>
        </w:rPr>
        <w:t xml:space="preserve">Устава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утвержденного постановлением Правительства Новосибирской области от </w:t>
      </w:r>
      <w:r>
        <w:rPr>
          <w:rStyle w:val="a3"/>
          <w:rFonts w:cs="Times New Roman"/>
          <w:sz w:val="24"/>
          <w:szCs w:val="24"/>
        </w:rPr>
        <w:t>ХХ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  <w:r>
        <w:rPr>
          <w:rStyle w:val="a3"/>
          <w:rFonts w:cs="Times New Roman"/>
          <w:sz w:val="24"/>
          <w:szCs w:val="24"/>
        </w:rPr>
        <w:t>ХХ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  <w:r>
        <w:rPr>
          <w:rStyle w:val="a3"/>
          <w:rFonts w:cs="Times New Roman"/>
          <w:sz w:val="24"/>
          <w:szCs w:val="24"/>
        </w:rPr>
        <w:t>ХХХХ</w:t>
      </w:r>
      <w:r w:rsidR="003E1CB0" w:rsidRPr="00BA4D00">
        <w:rPr>
          <w:rStyle w:val="a3"/>
          <w:rFonts w:cs="Times New Roman"/>
          <w:sz w:val="24"/>
          <w:szCs w:val="24"/>
        </w:rPr>
        <w:t xml:space="preserve"> № </w:t>
      </w:r>
      <w:r>
        <w:rPr>
          <w:rStyle w:val="a3"/>
          <w:rFonts w:cs="Times New Roman"/>
          <w:sz w:val="24"/>
          <w:szCs w:val="24"/>
        </w:rPr>
        <w:t>ХХХ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и целей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BA4D00" w:rsidRP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6D2DA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6D2DA0">
        <w:rPr>
          <w:rStyle w:val="a3"/>
          <w:rFonts w:cs="Times New Roman"/>
          <w:b/>
          <w:sz w:val="24"/>
          <w:szCs w:val="24"/>
        </w:rPr>
        <w:t>2.</w:t>
      </w:r>
      <w:r w:rsidR="006D2DA0">
        <w:rPr>
          <w:rStyle w:val="a3"/>
          <w:rFonts w:cs="Times New Roman"/>
          <w:b/>
          <w:sz w:val="24"/>
          <w:szCs w:val="24"/>
        </w:rPr>
        <w:t> </w:t>
      </w:r>
      <w:r w:rsidRPr="006D2DA0">
        <w:rPr>
          <w:rStyle w:val="a3"/>
          <w:rFonts w:cs="Times New Roman"/>
          <w:b/>
          <w:sz w:val="24"/>
          <w:szCs w:val="24"/>
        </w:rPr>
        <w:t xml:space="preserve">Категории субъектов </w:t>
      </w:r>
      <w:proofErr w:type="spellStart"/>
      <w:r w:rsidRPr="006D2DA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BA4D00" w:rsidRPr="00BA4D00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осуществляется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следующих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1) </w:t>
      </w:r>
      <w:r w:rsidR="006D2DA0">
        <w:rPr>
          <w:rStyle w:val="a3"/>
          <w:rFonts w:cs="Times New Roman"/>
          <w:sz w:val="24"/>
          <w:szCs w:val="24"/>
        </w:rPr>
        <w:t xml:space="preserve">сотрудников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2)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кандидатов, </w:t>
      </w:r>
      <w:r w:rsidR="006D2DA0">
        <w:rPr>
          <w:rStyle w:val="a3"/>
          <w:rFonts w:cs="Times New Roman"/>
          <w:sz w:val="24"/>
          <w:szCs w:val="24"/>
        </w:rPr>
        <w:t>претендующих</w:t>
      </w:r>
      <w:r w:rsidR="003E1CB0" w:rsidRPr="00BA4D00">
        <w:rPr>
          <w:rStyle w:val="a3"/>
          <w:rFonts w:cs="Times New Roman"/>
          <w:sz w:val="24"/>
          <w:szCs w:val="24"/>
        </w:rPr>
        <w:t xml:space="preserve"> на замещение вакантных должностей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>;</w:t>
      </w:r>
    </w:p>
    <w:p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3)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граждан, обратившихся </w:t>
      </w:r>
      <w:r w:rsidR="006D2DA0" w:rsidRPr="006D2DA0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в связи с предоставлением государственных услуг, исполнением государственных функций.</w:t>
      </w:r>
    </w:p>
    <w:p w:rsidR="006D2DA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6D2DA0" w:rsidP="006D2DA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6D2DA0">
        <w:rPr>
          <w:rStyle w:val="a3"/>
          <w:rFonts w:cs="Times New Roman"/>
          <w:b/>
          <w:sz w:val="24"/>
          <w:szCs w:val="24"/>
        </w:rPr>
        <w:t>3</w:t>
      </w:r>
      <w:r w:rsidR="003E1CB0" w:rsidRPr="006D2DA0">
        <w:rPr>
          <w:rStyle w:val="a3"/>
          <w:rFonts w:cs="Times New Roman"/>
          <w:b/>
          <w:sz w:val="24"/>
          <w:szCs w:val="24"/>
        </w:rPr>
        <w:t>.</w:t>
      </w:r>
      <w:r w:rsidRPr="006D2DA0">
        <w:rPr>
          <w:rStyle w:val="a3"/>
          <w:rFonts w:cs="Times New Roman"/>
          <w:b/>
          <w:sz w:val="24"/>
          <w:szCs w:val="24"/>
        </w:rPr>
        <w:t> </w:t>
      </w:r>
      <w:r w:rsidR="003E1CB0" w:rsidRPr="006D2DA0">
        <w:rPr>
          <w:rStyle w:val="a3"/>
          <w:rFonts w:cs="Times New Roman"/>
          <w:b/>
          <w:sz w:val="24"/>
          <w:szCs w:val="24"/>
        </w:rPr>
        <w:t xml:space="preserve">Принципы обработки </w:t>
      </w:r>
      <w:proofErr w:type="spellStart"/>
      <w:r w:rsidR="003E1CB0" w:rsidRPr="006D2DA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F5E0E" w:rsidRPr="006D2DA0" w:rsidRDefault="008F5E0E" w:rsidP="006D2DA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lastRenderedPageBreak/>
        <w:t>3.1. 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8F5E0E"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осуществляется на законной и справедливой основе и ограничивается достижением конкретных, заранее определенных и законных целей. Не допускается 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несовместимая с целями сбора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Не допускается объединение баз данных, содержащих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, обработка которых осуществляется в целях, несовместимых между собой.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Содержание и объем обрабатываемых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соответствовать заявленным целям обработки. Обрабатываемые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не должны быть избыточными по отношению к заявленным целям их обработки.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При обработке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быть обеспечены точность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 Должны приниматься необходимые меры по удалению или уточнению неполных, или неточных данных.</w:t>
      </w:r>
    </w:p>
    <w:p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3.5. 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должно осуществляться в форме, позволяющей определить субъект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не дольше, чем этого требуют 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если срок хранения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не установлен нормативными правовыми актами Российской Федерации, нормативными правовыми актами Новосибирской области. Обрабатываемые </w:t>
      </w:r>
      <w:r w:rsidRPr="008F5E0E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нормативными правовыми актами Российской Федерации, нормативными правовыми актами Новосибирской области.</w:t>
      </w:r>
    </w:p>
    <w:p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>
        <w:rPr>
          <w:rStyle w:val="a3"/>
          <w:rFonts w:cs="Times New Roman"/>
          <w:b/>
          <w:sz w:val="24"/>
          <w:szCs w:val="24"/>
        </w:rPr>
        <w:t>4. </w:t>
      </w:r>
      <w:r w:rsidR="003E1CB0" w:rsidRPr="008F5E0E">
        <w:rPr>
          <w:rStyle w:val="a3"/>
          <w:rFonts w:cs="Times New Roman"/>
          <w:b/>
          <w:sz w:val="24"/>
          <w:szCs w:val="24"/>
        </w:rPr>
        <w:t xml:space="preserve">Цели обработки </w:t>
      </w:r>
      <w:proofErr w:type="spellStart"/>
      <w:r w:rsidR="003E1CB0"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F5E0E" w:rsidRPr="008F5E0E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быть четко определены и соответствовать: заявленным в </w:t>
      </w:r>
      <w:r>
        <w:rPr>
          <w:rStyle w:val="a3"/>
          <w:rFonts w:cs="Times New Roman"/>
          <w:sz w:val="24"/>
          <w:szCs w:val="24"/>
        </w:rPr>
        <w:t xml:space="preserve">Уставе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основным полномочиям и правам; задачам и функциям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8F5E0E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определяют: </w:t>
      </w:r>
    </w:p>
    <w:p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содержание и объем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</w:t>
      </w:r>
    </w:p>
    <w:p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категории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сроки их обработки и хранения;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порядок уничтожения при достижении целей обработки или при наступлении иных законных оснований.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быть конкретны, заранее определены, законны и заявлены.</w:t>
      </w:r>
    </w:p>
    <w:p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осуществляется для исполнения наделенных полномочий, организации кадровой работы, финансовой деятельности в соответствии с действующим </w:t>
      </w:r>
      <w:r>
        <w:rPr>
          <w:rStyle w:val="a3"/>
          <w:rFonts w:cs="Times New Roman"/>
          <w:sz w:val="24"/>
          <w:szCs w:val="24"/>
        </w:rPr>
        <w:t xml:space="preserve">Уставом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F5E0E">
        <w:rPr>
          <w:rStyle w:val="a3"/>
          <w:rFonts w:cs="Times New Roman"/>
          <w:b/>
          <w:sz w:val="24"/>
          <w:szCs w:val="24"/>
        </w:rPr>
        <w:t>5.</w:t>
      </w:r>
      <w:r w:rsidR="008F5E0E">
        <w:rPr>
          <w:rStyle w:val="a3"/>
          <w:rFonts w:cs="Times New Roman"/>
          <w:b/>
          <w:sz w:val="24"/>
          <w:szCs w:val="24"/>
        </w:rPr>
        <w:t> </w:t>
      </w:r>
      <w:r w:rsidRPr="008F5E0E">
        <w:rPr>
          <w:rStyle w:val="a3"/>
          <w:rFonts w:cs="Times New Roman"/>
          <w:b/>
          <w:sz w:val="24"/>
          <w:szCs w:val="24"/>
        </w:rPr>
        <w:t xml:space="preserve">Способы и правила обработки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F5E0E" w:rsidRPr="008F5E0E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5.1.</w:t>
      </w:r>
      <w:r w:rsidR="008F5E0E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применяется два способа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: </w:t>
      </w:r>
    </w:p>
    <w:p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автоматизации; 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5.2.</w:t>
      </w:r>
      <w:r w:rsidR="008F5E0E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 </w:t>
      </w:r>
      <w:r w:rsidR="008F5E0E" w:rsidRPr="008F5E0E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8F5E0E" w:rsidRPr="008F5E0E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допускается в следующих случаях: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</w:t>
      </w:r>
      <w:r w:rsidR="008F5E0E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достижения целей, предусмотренных законодательством, при осуществлении и выполнении возложенных на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8F5E0E" w:rsidRPr="008F5E0E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полномочий и обязанностей;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исполнения договора, стороной которого является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для заключения договора по инициативе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предоставления государственных услуг гражданам и организациям;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осуществления прав и законных интересов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осуществляется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подлежащих опубликованию или обязательному раскрытию в соответствии с федеральным законодательством.</w:t>
      </w:r>
    </w:p>
    <w:p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5.3. 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средствами автоматизации осуществляется на основании правил, инструкций, руководств, регламентов и иных документов, определяющих технологический процесс обработки информации, содержащей такие данные.</w:t>
      </w:r>
    </w:p>
    <w:p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F5E0E">
        <w:rPr>
          <w:rStyle w:val="a3"/>
          <w:rFonts w:cs="Times New Roman"/>
          <w:b/>
          <w:sz w:val="24"/>
          <w:szCs w:val="24"/>
        </w:rPr>
        <w:t>6.</w:t>
      </w:r>
      <w:r w:rsidR="008F5E0E">
        <w:rPr>
          <w:rStyle w:val="a3"/>
          <w:rFonts w:cs="Times New Roman"/>
          <w:b/>
          <w:sz w:val="24"/>
          <w:szCs w:val="24"/>
        </w:rPr>
        <w:t> </w:t>
      </w:r>
      <w:r w:rsidRPr="008F5E0E">
        <w:rPr>
          <w:rStyle w:val="a3"/>
          <w:rFonts w:cs="Times New Roman"/>
          <w:b/>
          <w:sz w:val="24"/>
          <w:szCs w:val="24"/>
        </w:rPr>
        <w:t xml:space="preserve">Обработка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8F5E0E">
        <w:rPr>
          <w:rStyle w:val="a3"/>
          <w:rFonts w:cs="Times New Roman"/>
          <w:b/>
          <w:sz w:val="24"/>
          <w:szCs w:val="24"/>
        </w:rPr>
        <w:t xml:space="preserve"> с согласия субъекта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F5E0E" w:rsidRPr="008F5E0E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6.1. 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как оператор, перед обработкой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получает у субъектов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согласие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может быть дано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или его представителем только в письменной форме. Равнозначным содержащему собственноручную подпись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действующим законодательством электронной подписью.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Получение согласия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в форме электронного документа на обработку его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в целях предоставления государственных услуг осуществляется в порядке, установленном Правительством Российской Федерации.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В случае получения согласия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от законного представителя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полномочия данного представителя на дачу согласия от имени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проверяются оператором.</w:t>
      </w:r>
    </w:p>
    <w:p w:rsidR="003E1CB0" w:rsidRPr="00BA4D00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6.5. 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Допускается включение согласия в типовые формы (бланки) материальных носителей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 в договор с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6.6. 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может быть отозвано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путем направления запроса </w:t>
      </w:r>
      <w:r w:rsidRPr="00EB1601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EB1601" w:rsidRPr="00BA4D00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EB16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EB1601">
        <w:rPr>
          <w:rStyle w:val="a3"/>
          <w:rFonts w:cs="Times New Roman"/>
          <w:b/>
          <w:sz w:val="24"/>
          <w:szCs w:val="24"/>
        </w:rPr>
        <w:t>7.</w:t>
      </w:r>
      <w:r w:rsidR="00A521C3">
        <w:rPr>
          <w:rStyle w:val="a3"/>
          <w:rFonts w:cs="Times New Roman"/>
          <w:b/>
          <w:sz w:val="24"/>
          <w:szCs w:val="24"/>
        </w:rPr>
        <w:t> </w:t>
      </w:r>
      <w:r w:rsidRPr="00EB1601">
        <w:rPr>
          <w:rStyle w:val="a3"/>
          <w:rFonts w:cs="Times New Roman"/>
          <w:b/>
          <w:sz w:val="24"/>
          <w:szCs w:val="24"/>
        </w:rPr>
        <w:t xml:space="preserve">Обработка </w:t>
      </w:r>
      <w:proofErr w:type="spellStart"/>
      <w:r w:rsidRPr="00EB16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EB1601">
        <w:rPr>
          <w:rStyle w:val="a3"/>
          <w:rFonts w:cs="Times New Roman"/>
          <w:b/>
          <w:sz w:val="24"/>
          <w:szCs w:val="24"/>
        </w:rPr>
        <w:t xml:space="preserve"> без согласия субъекта </w:t>
      </w:r>
      <w:proofErr w:type="spellStart"/>
      <w:r w:rsidRPr="00EB1601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EB1601" w:rsidRPr="00EB1601" w:rsidRDefault="00EB1601" w:rsidP="00EB16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согласия на такую обработку от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A521C3" w:rsidRPr="00A521C3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A521C3" w:rsidRPr="00A521C3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может осуществляться при наличии оснований, предусмотренных пунктами 2-11 части 1 статьи 6 Федерального закона от 27.07.2006 №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</w:t>
      </w:r>
    </w:p>
    <w:p w:rsidR="00A521C3" w:rsidRPr="00BA4D00" w:rsidRDefault="00A521C3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A521C3" w:rsidRDefault="003E1CB0" w:rsidP="00A521C3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521C3">
        <w:rPr>
          <w:rStyle w:val="a3"/>
          <w:rFonts w:cs="Times New Roman"/>
          <w:b/>
          <w:sz w:val="24"/>
          <w:szCs w:val="24"/>
        </w:rPr>
        <w:t>8.</w:t>
      </w:r>
      <w:r w:rsidR="00A521C3">
        <w:rPr>
          <w:rStyle w:val="a3"/>
          <w:rFonts w:cs="Times New Roman"/>
          <w:b/>
          <w:sz w:val="24"/>
          <w:szCs w:val="24"/>
        </w:rPr>
        <w:t> </w:t>
      </w:r>
      <w:r w:rsidRPr="00A521C3">
        <w:rPr>
          <w:rStyle w:val="a3"/>
          <w:rFonts w:cs="Times New Roman"/>
          <w:b/>
          <w:sz w:val="24"/>
          <w:szCs w:val="24"/>
        </w:rPr>
        <w:t xml:space="preserve">Порядок обработки </w:t>
      </w:r>
      <w:proofErr w:type="spellStart"/>
      <w:r w:rsidR="00A521C3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521C3">
        <w:rPr>
          <w:rStyle w:val="a3"/>
          <w:rFonts w:cs="Times New Roman"/>
          <w:b/>
          <w:sz w:val="24"/>
          <w:szCs w:val="24"/>
        </w:rPr>
        <w:t xml:space="preserve"> в связи с реализацией служебных или трудовых отношений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8.1.</w:t>
      </w:r>
      <w:r w:rsidR="00A521C3">
        <w:rPr>
          <w:rStyle w:val="a3"/>
          <w:rFonts w:cs="Times New Roman"/>
          <w:sz w:val="24"/>
          <w:szCs w:val="24"/>
        </w:rPr>
        <w:t> 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указанных в подпунктах 1, 2 пункта 2 настоящих Правил, обрабатываются в целях обеспечения кадровой работы, </w:t>
      </w:r>
      <w:r w:rsidR="00A521C3">
        <w:rPr>
          <w:rStyle w:val="a3"/>
          <w:rFonts w:cs="Times New Roman"/>
          <w:sz w:val="24"/>
          <w:szCs w:val="24"/>
        </w:rPr>
        <w:t>формирования кадрового резерва</w:t>
      </w:r>
      <w:r w:rsidRPr="00BA4D00">
        <w:rPr>
          <w:rStyle w:val="a3"/>
          <w:rFonts w:cs="Times New Roman"/>
          <w:sz w:val="24"/>
          <w:szCs w:val="24"/>
        </w:rPr>
        <w:t xml:space="preserve">, обучения и должностного роста, учета результатов исполнения </w:t>
      </w:r>
      <w:r w:rsidR="00A521C3">
        <w:rPr>
          <w:rStyle w:val="a3"/>
          <w:rFonts w:cs="Times New Roman"/>
          <w:sz w:val="24"/>
          <w:szCs w:val="24"/>
        </w:rPr>
        <w:t xml:space="preserve">сотрудниками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должностных обязанностей, обеспечения личной безопасности </w:t>
      </w:r>
      <w:r w:rsidR="00A521C3">
        <w:rPr>
          <w:rStyle w:val="a3"/>
          <w:rFonts w:cs="Times New Roman"/>
          <w:sz w:val="24"/>
          <w:szCs w:val="24"/>
        </w:rPr>
        <w:t>сотрудников</w:t>
      </w:r>
      <w:r w:rsidRPr="00BA4D00">
        <w:rPr>
          <w:rStyle w:val="a3"/>
          <w:rFonts w:cs="Times New Roman"/>
          <w:sz w:val="24"/>
          <w:szCs w:val="24"/>
        </w:rPr>
        <w:t xml:space="preserve"> и руководителей, членов их семей, 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8.2.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целях, указанных в пункте 8.1 настоящих Правил, обрабатываются следующие 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(при наличии) (в том числе предыдущие фамилии, имена и (или) отчества, в случае их изменения);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число, месяц, год рождения;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место рождения;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гражданстве (в том числе предыдущие гражданства, иные гражданства);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5)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6)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7)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контактного телефона или сведения о других способах связи;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страхового свидетельства обязательного пенсионного страхования;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идентификационный номер налогоплательщика;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10)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страхового медицинского полиса обязательного медицинского страхования;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свидетельства государственной регистрации актов гражданского состояния;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семейном положении, составе семьи и о близких родственниках (в том числе бывших);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13)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трудовой деятельности;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воинском учете и реквизиты документов воинского учета;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15)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16)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ученой степени;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17)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владении иностранными языками, уровень владения;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18)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фотография;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 w:rsidR="00A521C3">
        <w:rPr>
          <w:rStyle w:val="a3"/>
          <w:rFonts w:cs="Times New Roman"/>
          <w:sz w:val="24"/>
          <w:szCs w:val="24"/>
        </w:rPr>
        <w:t>9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служебном контракте, дополнительных соглашениях к служебному контракту;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</w:t>
      </w:r>
      <w:r w:rsidR="00A521C3">
        <w:rPr>
          <w:rStyle w:val="a3"/>
          <w:rFonts w:cs="Times New Roman"/>
          <w:sz w:val="24"/>
          <w:szCs w:val="24"/>
        </w:rPr>
        <w:t>0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пребывании за границей;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</w:t>
      </w:r>
      <w:r w:rsidR="00A521C3">
        <w:rPr>
          <w:rStyle w:val="a3"/>
          <w:rFonts w:cs="Times New Roman"/>
          <w:sz w:val="24"/>
          <w:szCs w:val="24"/>
        </w:rPr>
        <w:t>1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наличии или отсутствии судимости;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</w:t>
      </w:r>
      <w:r w:rsidR="00A521C3">
        <w:rPr>
          <w:rStyle w:val="a3"/>
          <w:rFonts w:cs="Times New Roman"/>
          <w:sz w:val="24"/>
          <w:szCs w:val="24"/>
        </w:rPr>
        <w:t>2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оформленных допусках к государственной тайне;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26)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государственных наградах, иных наградах и знаках отличия;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27)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профессиональной переподготовке и (или) повышении квалификации;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28)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29)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доходах, расходах, об имуществе и обязательствах имущественного характера;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30)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расчетного счета;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31)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банковской карты;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32)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иные персональные данные, необходимые для достижения целей, предусмотренных пунктом 8.1 настоящих Правил.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8.3.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биометрических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</w:t>
      </w:r>
      <w:r w:rsidR="00BD304D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подпунктах 1, 2 пункта 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соответствии с пунктом 2 части 1 статьи 6 и частью 2 статьи 11 Федерального закона от 27.07.2006 №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 и Трудовым кодексом Российской Федерации.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8.4.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специальных категорий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 подпунктах 1, 2 пункта 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соответствии с подпунктом 2.3 пункта 2 части 2 статьи 10 Федерального закона от 27.07.2006 №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152-ФЗ и положениями Трудового кодекса Российской Федерации, за исключением случаев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 третьей стороны (в соответствии с пунктом 3 статьи 86 Трудового кодекса Российской Федерации требуется письменное согласие руководителей подведомственных организаций и граждан, претендующих на замещение указанной должности).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8.5.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субъектов, указанных в подпунктах 1, 2 пункта </w:t>
      </w:r>
      <w:r w:rsidR="00BD304D">
        <w:rPr>
          <w:rStyle w:val="a3"/>
          <w:rFonts w:cs="Times New Roman"/>
          <w:sz w:val="24"/>
          <w:szCs w:val="24"/>
        </w:rPr>
        <w:t>8.</w:t>
      </w:r>
      <w:r w:rsidRPr="00BA4D00">
        <w:rPr>
          <w:rStyle w:val="a3"/>
          <w:rFonts w:cs="Times New Roman"/>
          <w:sz w:val="24"/>
          <w:szCs w:val="24"/>
        </w:rPr>
        <w:t>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осуществляется при условии получения согласия указанных граждан в следующих случаях: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1)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передаче (распространении, предоставлении)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третьим лицам в случаях, не предусмотренных действующим законодательством Российской Федерации о государственной гражданской службе;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трансграничной передаче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8.6.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 случаях, предусмотренных пунктом 8.5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согласие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оформляется в письменной форме, если иное не установлено федеральным законодательством.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8.7.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субъектов, указанных в подпунктах 1, 2 пункта 2</w:t>
      </w:r>
      <w:r w:rsidR="00BD304D">
        <w:rPr>
          <w:rStyle w:val="a3"/>
          <w:rFonts w:cs="Times New Roman"/>
          <w:sz w:val="24"/>
          <w:szCs w:val="24"/>
        </w:rPr>
        <w:t xml:space="preserve">. </w:t>
      </w:r>
      <w:r w:rsidRPr="00BA4D00">
        <w:rPr>
          <w:rStyle w:val="a3"/>
          <w:rFonts w:cs="Times New Roman"/>
          <w:sz w:val="24"/>
          <w:szCs w:val="24"/>
        </w:rPr>
        <w:t xml:space="preserve">настоящих Правил, осуществляется отделом кадровой и мобилизационной работы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и включает в себя следующие действия: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сбор,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запись,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систематизацию,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накопление,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хранение,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уточнение (обновление, изменение),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извлечение,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использование,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передачу (распространение, предоставление, доступ),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обезличивание,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блокирование,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удаление,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уничтожение.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8.8.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Сбор, запись, систематизация, накопление и уточнение (обновление, изменение)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путем:</w:t>
      </w:r>
    </w:p>
    <w:p w:rsidR="003E1CB0" w:rsidRPr="00BA4D00" w:rsidRDefault="00BD304D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1) </w:t>
      </w:r>
      <w:r w:rsidR="003E1CB0" w:rsidRPr="00BA4D00">
        <w:rPr>
          <w:rStyle w:val="a3"/>
          <w:rFonts w:cs="Times New Roman"/>
          <w:sz w:val="24"/>
          <w:szCs w:val="24"/>
        </w:rPr>
        <w:t>непосредственного получения оригиналов необходимых документов (заявление, трудовая книжка, анкета, иные документы, предоставляемые в отдел кадровой и мобилизационной работы);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копирования оригиналов документов;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 сведений в учетные формы (на бумажных и электронных носителях);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формирования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ходе реализации функций кадровой работы;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внесения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информационные системы, используемые отделом кадровой и мобилизационной работы.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8.9.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 возникновения необходимости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 третьей стороны следует известить об этом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заранее, получить их письменное согласие и сообщить им о целях, предполагаемых источниках и способах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8.10.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Запрещается получать, обрабатывать и приобщать к личному делу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предусмотренные пунктом 8.2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8.11.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сборе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сотрудник отдела кадровой и мобилизационной работы разъясняет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8.12.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предоставление) и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лишь в случаях и порядке, предусмотренных законодательством Российской Федерации.</w:t>
      </w:r>
    </w:p>
    <w:p w:rsidR="003E1CB0" w:rsidRPr="00BD304D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D304D">
        <w:rPr>
          <w:rStyle w:val="a3"/>
          <w:rFonts w:cs="Times New Roman"/>
          <w:b/>
          <w:sz w:val="24"/>
          <w:szCs w:val="24"/>
        </w:rPr>
        <w:t>9.</w:t>
      </w:r>
      <w:r w:rsidR="00BD304D">
        <w:rPr>
          <w:rStyle w:val="a3"/>
          <w:rFonts w:cs="Times New Roman"/>
          <w:b/>
          <w:sz w:val="24"/>
          <w:szCs w:val="24"/>
        </w:rPr>
        <w:t> </w:t>
      </w:r>
      <w:r w:rsidRPr="00BD304D">
        <w:rPr>
          <w:rStyle w:val="a3"/>
          <w:rFonts w:cs="Times New Roman"/>
          <w:b/>
          <w:sz w:val="24"/>
          <w:szCs w:val="24"/>
        </w:rPr>
        <w:t xml:space="preserve">Порядок обработки </w:t>
      </w:r>
      <w:proofErr w:type="spellStart"/>
      <w:r w:rsidRPr="00BD304D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BD304D">
        <w:rPr>
          <w:rStyle w:val="a3"/>
          <w:rFonts w:cs="Times New Roman"/>
          <w:b/>
          <w:sz w:val="24"/>
          <w:szCs w:val="24"/>
        </w:rPr>
        <w:t>, необходимых в связи с предоставлением государственных услуг и исполнением государственных функций</w:t>
      </w:r>
    </w:p>
    <w:p w:rsidR="00BD304D" w:rsidRPr="00BD304D" w:rsidRDefault="00BD304D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граждан, обратившихся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, осуществляется в том числе в целях предоставления государственных услуг и исполнения государственных функций.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9.2.</w:t>
      </w:r>
      <w:r w:rsidR="00BD304D">
        <w:rPr>
          <w:rStyle w:val="a3"/>
          <w:rFonts w:cs="Times New Roman"/>
          <w:sz w:val="24"/>
          <w:szCs w:val="24"/>
        </w:rPr>
        <w:t> 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граждан, обратившихся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соответствии с законодательством Российской Федерации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BD304D" w:rsidRPr="00BD304D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подлежат рассмотрению обращения граждан Российской Федерации, иностранных граждан, лиц без гражданства, а также обращения организаций.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9.3.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обрабатываемых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в связи с оказанием государственных услуг и осуществлением государственных функций: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удостоверяющих личность граждан Р</w:t>
      </w:r>
      <w:r w:rsidR="00BD304D">
        <w:rPr>
          <w:rStyle w:val="a3"/>
          <w:rFonts w:cs="Times New Roman"/>
          <w:sz w:val="24"/>
          <w:szCs w:val="24"/>
        </w:rPr>
        <w:t xml:space="preserve">оссийской </w:t>
      </w:r>
      <w:r w:rsidRPr="00BA4D00">
        <w:rPr>
          <w:rStyle w:val="a3"/>
          <w:rFonts w:cs="Times New Roman"/>
          <w:sz w:val="24"/>
          <w:szCs w:val="24"/>
        </w:rPr>
        <w:t>Ф</w:t>
      </w:r>
      <w:r w:rsidR="00BD304D">
        <w:rPr>
          <w:rStyle w:val="a3"/>
          <w:rFonts w:cs="Times New Roman"/>
          <w:sz w:val="24"/>
          <w:szCs w:val="24"/>
        </w:rPr>
        <w:t>едерации</w:t>
      </w:r>
      <w:r w:rsidRPr="00BA4D00">
        <w:rPr>
          <w:rStyle w:val="a3"/>
          <w:rFonts w:cs="Times New Roman"/>
          <w:sz w:val="24"/>
          <w:szCs w:val="24"/>
        </w:rPr>
        <w:t>, иностранных граждан, лиц без гражданства или беженцев;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проживание на территории Новосибирской области, место жительства, пребывания, фактического проживания;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контактные телефоны;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правовые основания владения, пользования жилым помещением;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 места жительства о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совместном проживании;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6)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родственные отношения, факт нахождения на иждивении;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7)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доходы гражданина за 3, 6, 9, 12 месяцев;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подтверждающих факт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нахождения в местах лишения свободы или принудительного лечения;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подтверждающих факт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установления инвалидности, заболевания, подтверждающих факт утраты трудоспособности (без установления инвалидности);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10)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получение пенсии и ее размер (пенсионное удостоверение, справка о назначении пенсии);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отсутствие трудовой деятельности;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наличие трудового стажа, необходимого для назначения трудовой (страховой) пенсии по старости или пенсии за выслугу лет, или основания для получения удостоверения «Ветеран труда»;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право на меры социальной поддержки отдельным категориям граждан, проживающих на территории Новосибирской области;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государственную регистрацию факта рождения ребенка;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установление опеки над ребенком или подтверждающий факт назначения опекуна (попечителя) над недееспособным или ограниченно дееспособным гражданином;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16)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утрату гражданином в несовершеннолетнем возрасте родительского попечения;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17)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иные сведения согласно утвержденным нормативными правовыми актами</w:t>
      </w:r>
      <w:r w:rsidR="00977E01">
        <w:rPr>
          <w:rStyle w:val="a3"/>
          <w:rFonts w:cs="Times New Roman"/>
          <w:sz w:val="24"/>
          <w:szCs w:val="24"/>
        </w:rPr>
        <w:t>,</w:t>
      </w:r>
      <w:r w:rsidRPr="00BA4D00">
        <w:rPr>
          <w:rStyle w:val="a3"/>
          <w:rFonts w:cs="Times New Roman"/>
          <w:sz w:val="24"/>
          <w:szCs w:val="24"/>
        </w:rPr>
        <w:t xml:space="preserve"> административным</w:t>
      </w:r>
      <w:r w:rsidR="00977E01">
        <w:rPr>
          <w:rStyle w:val="a3"/>
          <w:rFonts w:cs="Times New Roman"/>
          <w:sz w:val="24"/>
          <w:szCs w:val="24"/>
        </w:rPr>
        <w:t>и</w:t>
      </w:r>
      <w:r w:rsidRPr="00BA4D00">
        <w:rPr>
          <w:rStyle w:val="a3"/>
          <w:rFonts w:cs="Times New Roman"/>
          <w:sz w:val="24"/>
          <w:szCs w:val="24"/>
        </w:rPr>
        <w:t xml:space="preserve"> регламентам</w:t>
      </w:r>
      <w:r w:rsidR="00977E01">
        <w:rPr>
          <w:rStyle w:val="a3"/>
          <w:rFonts w:cs="Times New Roman"/>
          <w:sz w:val="24"/>
          <w:szCs w:val="24"/>
        </w:rPr>
        <w:t>и</w:t>
      </w:r>
      <w:r w:rsidRPr="00BA4D00">
        <w:rPr>
          <w:rStyle w:val="a3"/>
          <w:rFonts w:cs="Times New Roman"/>
          <w:sz w:val="24"/>
          <w:szCs w:val="24"/>
        </w:rPr>
        <w:t xml:space="preserve"> предоставления государственных услуг.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9.4.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рассмотрении обращений граждан Российской Федерации, иностранных граждан, лиц без гражданства подлежат обработке их следующие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(последнее при наличии);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почтовый адрес;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электронной почты;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указанный в обращении контактный телефон;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иные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указанные в обращении, а также ставшие известными в ходе личного приема граждан или в процессе рассмотрения обращения.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9.5.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обращении юридических лиц (индивидуальных предпринимателей), осуществляется обработка следующих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их представителей: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(последнее при наличии);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документ, удостоверяющий личность (вид, серия, номер, дата выдачи, наименование органа, выдавшего его);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места жительства;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контактного телефона и, при наличии, адрес электронной почты;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идентификационный номер налогоплательщика.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9.6.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осуществляется без согласия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пунктом 4 части 1 статьи 6 Федерального закона от 27.07.2006 №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-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ФЗ, Федеральным законом 27.07.2010 №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210-ФЗ «Об организации предоставления государственных и муниципальных услуг», Федеральным законом от 02.05.2006 №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59-ФЗ «О порядке рассмотрения обращений граждан Российской Федерации» и иными нормативными правовыми актами, определяющими предоставление государственных услуг и исполнение государственных функций в установленной сфере деятельности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9.7.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осуществляется </w:t>
      </w:r>
      <w:r w:rsidR="00977E01">
        <w:rPr>
          <w:rStyle w:val="a3"/>
          <w:rFonts w:cs="Times New Roman"/>
          <w:sz w:val="24"/>
          <w:szCs w:val="24"/>
        </w:rPr>
        <w:t>специалистами</w:t>
      </w:r>
      <w:r w:rsidR="00977E01" w:rsidRPr="00977E01"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, ответственными за предоставление соответствующих государственных услуг и (или) исполняющих государственные функции,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9.8.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Сбор, запись, систематизация, накопление и уточнение (обновление, изменение)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или исполнением государственных функций, осуществляется непосредственно от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путем: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получения подлинников документов, необходимых для предоставления государственных услуг или исполнения государственных функций, в том числе заявления;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заверения необходимых копий документов;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 сведений в учетные формы (на бумажных и электронных носителях);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прикладные программные подсистемы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информационных систем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9.9.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запрещается запрашивать у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третьих лиц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случаях, не предусмотренных законодательством.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9.10.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сборе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сотрудник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осуществляющий получение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непосредственно от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обратившихся за предоставлением государственной услуги или в связи с исполнением государственной функции, разъясняет указанным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9.11.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предоставление) и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(заявителей), необходимых в связи с предоставлением государственных услуг и исполнением государственных функций, осуществляется в случаях и порядке, предусмотренных федеральным законодательством.</w:t>
      </w:r>
    </w:p>
    <w:p w:rsidR="00977E01" w:rsidRPr="00BA4D00" w:rsidRDefault="00977E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977E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977E01">
        <w:rPr>
          <w:rStyle w:val="a3"/>
          <w:rFonts w:cs="Times New Roman"/>
          <w:b/>
          <w:sz w:val="24"/>
          <w:szCs w:val="24"/>
        </w:rPr>
        <w:t>10.</w:t>
      </w:r>
      <w:r w:rsidR="00977E01">
        <w:rPr>
          <w:rStyle w:val="a3"/>
          <w:rFonts w:cs="Times New Roman"/>
          <w:b/>
          <w:sz w:val="24"/>
          <w:szCs w:val="24"/>
        </w:rPr>
        <w:t> </w:t>
      </w:r>
      <w:r w:rsidRPr="00977E01">
        <w:rPr>
          <w:rStyle w:val="a3"/>
          <w:rFonts w:cs="Times New Roman"/>
          <w:b/>
          <w:sz w:val="24"/>
          <w:szCs w:val="24"/>
        </w:rPr>
        <w:t xml:space="preserve">Правила обработки </w:t>
      </w:r>
      <w:proofErr w:type="spellStart"/>
      <w:r w:rsidRPr="00977E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977E01">
        <w:rPr>
          <w:rStyle w:val="a3"/>
          <w:rFonts w:cs="Times New Roman"/>
          <w:b/>
          <w:sz w:val="24"/>
          <w:szCs w:val="24"/>
        </w:rPr>
        <w:t xml:space="preserve"> при поручении обработки </w:t>
      </w:r>
      <w:proofErr w:type="spellStart"/>
      <w:r w:rsidRPr="00977E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977E01">
        <w:rPr>
          <w:rStyle w:val="a3"/>
          <w:rFonts w:cs="Times New Roman"/>
          <w:b/>
          <w:sz w:val="24"/>
          <w:szCs w:val="24"/>
        </w:rPr>
        <w:t xml:space="preserve"> другому</w:t>
      </w:r>
      <w:r w:rsidR="00977E01">
        <w:rPr>
          <w:rStyle w:val="a3"/>
          <w:rFonts w:cs="Times New Roman"/>
          <w:b/>
          <w:sz w:val="24"/>
          <w:szCs w:val="24"/>
        </w:rPr>
        <w:t xml:space="preserve"> </w:t>
      </w:r>
      <w:r w:rsidRPr="00977E01">
        <w:rPr>
          <w:rStyle w:val="a3"/>
          <w:rFonts w:cs="Times New Roman"/>
          <w:b/>
          <w:sz w:val="24"/>
          <w:szCs w:val="24"/>
        </w:rPr>
        <w:t>лицу</w:t>
      </w:r>
    </w:p>
    <w:p w:rsidR="00977E01" w:rsidRPr="00977E01" w:rsidRDefault="00977E01" w:rsidP="00977E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10.1. 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977E01" w:rsidRPr="00977E01"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 xml:space="preserve">вправе поручить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другому лицу: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2C771A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основании заключаемого с этим лицом договора; 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путем принятия соответствующего акта (далее - поручение).</w:t>
      </w:r>
    </w:p>
    <w:p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lastRenderedPageBreak/>
        <w:t>10.2. 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Лицо, осуществляющее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обязано соблюдать принципы и правила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В случае, если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поручит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другому лицу, ответственность перед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за действия указанного лица несет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. Лицо, осуществляющее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несет ответственность перед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В случае необходимости получения согласия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от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обязанность получения такого согласия возлагается на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BC416B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BC416B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C416B">
        <w:rPr>
          <w:rStyle w:val="a3"/>
          <w:rFonts w:cs="Times New Roman"/>
          <w:b/>
          <w:sz w:val="24"/>
          <w:szCs w:val="24"/>
        </w:rPr>
        <w:t>11.</w:t>
      </w:r>
      <w:r w:rsidR="00BC416B">
        <w:rPr>
          <w:rStyle w:val="a3"/>
          <w:rFonts w:cs="Times New Roman"/>
          <w:b/>
          <w:sz w:val="24"/>
          <w:szCs w:val="24"/>
        </w:rPr>
        <w:t> </w:t>
      </w:r>
      <w:r w:rsidRPr="00BC416B">
        <w:rPr>
          <w:rStyle w:val="a3"/>
          <w:rFonts w:cs="Times New Roman"/>
          <w:b/>
          <w:sz w:val="24"/>
          <w:szCs w:val="24"/>
        </w:rPr>
        <w:t xml:space="preserve">Правила обработки общедоступных </w:t>
      </w:r>
      <w:proofErr w:type="spellStart"/>
      <w:r w:rsidRPr="00BC416B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BC416B" w:rsidRPr="00BC416B" w:rsidRDefault="00BC416B" w:rsidP="00BC416B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11.1. 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Общедоступные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физических лиц, полученные из сторонних общедоступных источников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, обрабатываются в исключительных случаях в сроки, не превышающие необходимые для их использования. При этом совместно с такими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 xml:space="preserve">данными должны собираться реквизиты их источника и подтверждение согласия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на включение такой информации в общедоступные источники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так как в случае обработки общедоступных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обязанность доказывания того, что обрабатываемые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являются общедоступными, возлагается на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достижению целей обработки общедоступных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они подлежат немедленному уничтожению.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информационного обеспечения и осуществления взаимодействия со сторонними физическими и юридическими лицами </w:t>
      </w:r>
      <w:r w:rsidR="00BC416B" w:rsidRPr="00BC416B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BC416B" w:rsidRPr="00BC416B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могут создаваться общедоступные источники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Создание общедоступного источника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по решению </w:t>
      </w:r>
      <w:r w:rsidR="00BC416B">
        <w:rPr>
          <w:rStyle w:val="a3"/>
          <w:rFonts w:cs="Times New Roman"/>
          <w:sz w:val="24"/>
          <w:szCs w:val="24"/>
        </w:rPr>
        <w:t>директора</w:t>
      </w:r>
      <w:r w:rsidR="00BC416B" w:rsidRPr="00BC416B"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общедоступный источник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письменного согласия (при наличии)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могут включаться: должность, фамилия, имя, отчество, абонентский номер рабочего телефона, место получения образования, достигнутые результаты и другая информация.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Включение в общедоступные источники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допускается только на основании его письменного согласия.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Исключение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из указанного общедоступного источника осуществляется при утрате необходимости в обработке таких данных, либо на основании заявления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</w:t>
      </w:r>
      <w:r w:rsidR="00BC416B">
        <w:rPr>
          <w:rStyle w:val="a3"/>
          <w:rFonts w:cs="Times New Roman"/>
          <w:sz w:val="24"/>
          <w:szCs w:val="24"/>
        </w:rPr>
        <w:t>2. </w:t>
      </w:r>
      <w:r w:rsidRPr="00BA4D00">
        <w:rPr>
          <w:rStyle w:val="a3"/>
          <w:rFonts w:cs="Times New Roman"/>
          <w:sz w:val="24"/>
          <w:szCs w:val="24"/>
        </w:rPr>
        <w:t xml:space="preserve">Особенности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</w:t>
      </w:r>
      <w:r w:rsidR="00BC416B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оформляется отдельно от иных согласий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обеспечить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возможность определить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каждой 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указанной в согласии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11.1.2.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 раскрытия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неопределенному кругу лиц самим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предоставления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согласия, предусмотренного настоящей статьей,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лежит на каждом лице, осуществившем их распространение или иную обработку.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11.1.3.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случае, если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лежит на каждом лице, осуществившем их распространение или иную обработку.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11.1.4.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случае, если из предоставленного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следует, что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согласился с распространением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такие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оператором, которому они предоставлены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без права распространения.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11.1.5.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случае, если из предоставленного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следует, что</w:t>
      </w:r>
      <w:r w:rsidR="00BC416B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установил запреты и условия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предусмотренные подпунктом 11.1.9</w:t>
      </w:r>
      <w:r w:rsidR="00BC416B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пункта, или если в предоставленном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таком согласии не указаны категории и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для обработки которых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устанавливает условия и запреты в соответствии с подпунктом 11.1.9</w:t>
      </w:r>
      <w:r w:rsidR="00BC416B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пункта, такие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оператором, которому они предоставлены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без передачи (распространения, предоставления, доступа) и возможности осуществления иных действий с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неограниченному кругу лиц.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11.1.6.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может быть предоставлено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непосредственно;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 использованием информационной системы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11.1.7.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Правила использования информационной системы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том числе порядок взаимодействия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определяются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11.1.8.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Молчание или бездействие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ни при каких обстоятельствах не может считаться согласием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11.1.9.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согласии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вправе установить запреты на передачу (кроме предоставления доступа)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неограниченному кругу лиц, а также запреты на обработку или условия обработки (кроме получения доступа)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неограниченным кругом лиц. Отказ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в установлении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запретов и условий, предусмотренных настоящей статьей, не допускается.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11.1.10.</w:t>
      </w:r>
      <w:r w:rsidR="00BC416B">
        <w:rPr>
          <w:rStyle w:val="a3"/>
          <w:rFonts w:cs="Times New Roman"/>
          <w:sz w:val="24"/>
          <w:szCs w:val="24"/>
        </w:rPr>
        <w:t> 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в срок не позднее трех рабочих дней с момента получения соответствующего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опубликовать информацию об условиях обработки и о наличии запретов и условий на обработку неограниченным кругом лиц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11.1.11.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Установленные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запреты на передачу (кроме предоставления доступа), а также на обработку или условия обработки (кроме получения доступа)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распространяются на случаи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государственных, общественных и иных публичных интересах, определенных законодательством Российской Федерации.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11.1.12.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предоставление, доступ)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должна быть прекращена в любое время по требованию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обработка которых подлежит прекращению. Указанные в данном требовании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могут обрабатываться только оператором,</w:t>
      </w:r>
      <w:r w:rsidR="00BC416B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которому оно направлено.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11.1.13.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Действие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прекращается с момента поступления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требования, указанного в подпункте 11.1.12</w:t>
      </w:r>
      <w:r w:rsidR="00852112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11.1.14.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вправе обратиться с требованием прекратить передачу (распространение, предоставление, доступ) своих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ранее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к любому лицу, обрабатывающему его </w:t>
      </w:r>
      <w:proofErr w:type="spellStart"/>
      <w:r w:rsidR="00852112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течение трех рабочих дней с момента получения требования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в срок, указанный во вступившем в законную силу решении суда, а если такой срок в </w:t>
      </w:r>
      <w:r w:rsidRPr="00BA4D00">
        <w:rPr>
          <w:rStyle w:val="a3"/>
          <w:rFonts w:cs="Times New Roman"/>
          <w:sz w:val="24"/>
          <w:szCs w:val="24"/>
        </w:rPr>
        <w:lastRenderedPageBreak/>
        <w:t>решении суда не указан, то в течение трех рабочих дней с момента вступления решения суда в законную силу.</w:t>
      </w:r>
    </w:p>
    <w:p w:rsidR="00852112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12.</w:t>
      </w:r>
      <w:r w:rsidR="00852112"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Правовое основание обработки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52112" w:rsidRPr="00852112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852112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12.1.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Правовое основание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852112" w:rsidRPr="00852112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включает в себя: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законности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оценку вреда, который может быть причинен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определение заданных характеристик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сроков обработки,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осуществление контроля за соблюдением сроков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фактов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12.2.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Определение законности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определении правовых оснований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должны определяться реквизиты федеральных законов, а также иных подзаконных нормативных правовых актов и документов, которые требуют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иных документов, являющихся такими основаниями.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документально определенного и оформленного правового основания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852112" w:rsidRPr="00852112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не допускается.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12.3.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Оценка вреда, который может быть причинен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Оценкой вреда, который может быть причинен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является определение юридических или иным образом затрагивающих права и законные интересы последствий в отношении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принимаемых мер.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без принятия мер по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допускается.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12.4.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Заданные характеристики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Всеми </w:t>
      </w:r>
      <w:r w:rsidR="00852112">
        <w:rPr>
          <w:rStyle w:val="a3"/>
          <w:rFonts w:cs="Times New Roman"/>
          <w:sz w:val="24"/>
          <w:szCs w:val="24"/>
        </w:rPr>
        <w:t xml:space="preserve">специалистами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получающими доступ 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должна обеспечиваться конфиденциальность таких данных: обязательное для соблюдения требование не раскрывать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Вне зависимости от необходимости обеспечения конфиденциальности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должно определяться наличие требований по обеспечению защищенности от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обеспечению защищенности от изменения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обеспечению защищенности от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 обеспечению защищенности от иных несанкционированных действий.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Обеспечение указанных характеристик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устанавливается нормативными правовыми актами Российской Федерации и нормативными правовыми актами Новосибирской области.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12.5.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Определение сроков обработки,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осуществление контроля за соблюдением сроков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фактов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основании определенных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способов обработки и образующихся в процессе такой обработки различных видов документов устанавливаются сроки обработки и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сроков хранения осуществляется в соответствии с требованиями законодательства Российской Федерации,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>. в соответствии с перечнями типовых архивных документов с указанием сроков их хранения.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При использовании документов, содержащих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различных целях, определение сроков обработки,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>. хранения, таких документов устанавливается по максимальному сроку, предусмотренному федеральным законодательством.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этом в случае наличия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документах, обработка которых более не требуется, производятся действия по уничтожению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документально определенных и оформленных сроков обработки, в том числе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допускается.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выполнения требования по уничтожению, либо обезличиванию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достижению целей обработки или в случае утраты необходимости в достижении этих целей, если иное не предусмотрено федеральным законодательством,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852112" w:rsidRPr="00852112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может создаваться комиссия, определяющая факт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достижение предельных сроков хранения документов, содержащих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852112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852112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852112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13.</w:t>
      </w:r>
      <w:r w:rsidR="00852112"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Действия (операции) с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52112" w:rsidRPr="00852112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D05413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Обработкой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называется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включая: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данных. 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определенных и документально оформленных действий (операций), совершаемых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допускается.</w:t>
      </w:r>
    </w:p>
    <w:p w:rsidR="00852112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14.</w:t>
      </w:r>
      <w:r w:rsidR="00852112"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Осуществление сбора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52112" w:rsidRPr="00852112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14.1.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Способы сбора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источники их получения</w:t>
      </w:r>
      <w:r w:rsidR="00852112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В</w:t>
      </w:r>
      <w:r w:rsidRPr="00852112">
        <w:rPr>
          <w:rStyle w:val="a3"/>
          <w:rFonts w:cs="Times New Roman"/>
          <w:sz w:val="24"/>
          <w:szCs w:val="24"/>
        </w:rPr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применяются следующие способы получения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субъектов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:</w:t>
      </w:r>
    </w:p>
    <w:p w:rsidR="00852112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заполнение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соответствующих форм; 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получение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третьих лиц;</w:t>
      </w:r>
    </w:p>
    <w:p w:rsidR="00852112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получение данных на основании запроса третьим лицам;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сбор данных из общедоступных источников.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14.2.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Правила сбора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852112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предоставление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является обязательным в соответствии с федеральным законодательством, иными нормативными правовыми документами,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основания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отсутствуют, то необходимо получение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такого согласия запрещается.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получены не от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до начала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обязано 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следующую информацию: наименование оператора или его представителя; сведения о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ее правовое основание; сведения о предполагаемых пользователях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сведения об установленных правах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сведения об источниках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26228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>
        <w:rPr>
          <w:rStyle w:val="a3"/>
          <w:rFonts w:cs="Times New Roman"/>
          <w:sz w:val="24"/>
          <w:szCs w:val="24"/>
        </w:rPr>
        <w:t>Чановского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освобождается от обязанности предоставлять субъекту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информацию в случаях, если: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уведомлен об осуществлении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соответствующим оператором;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получены на основании федерального законодательства или в связи с исполнением договора, стороной которого либо выгодоприобретателем или поручителем, по которому является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сделаны общедоступными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или получены из общедоступного источника;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предоставление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сведений нарушает права и законные интересы третьих лиц.</w:t>
      </w:r>
    </w:p>
    <w:p w:rsidR="00710790" w:rsidRPr="00BA4D00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71079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710790">
        <w:rPr>
          <w:rStyle w:val="a3"/>
          <w:rFonts w:cs="Times New Roman"/>
          <w:b/>
          <w:sz w:val="24"/>
          <w:szCs w:val="24"/>
        </w:rPr>
        <w:t>15.</w:t>
      </w:r>
      <w:r w:rsidR="00710790">
        <w:rPr>
          <w:rStyle w:val="a3"/>
          <w:rFonts w:cs="Times New Roman"/>
          <w:b/>
          <w:sz w:val="24"/>
          <w:szCs w:val="24"/>
        </w:rPr>
        <w:t> </w:t>
      </w:r>
      <w:r w:rsidRPr="00710790">
        <w:rPr>
          <w:rStyle w:val="a3"/>
          <w:rFonts w:cs="Times New Roman"/>
          <w:b/>
          <w:sz w:val="24"/>
          <w:szCs w:val="24"/>
        </w:rPr>
        <w:t xml:space="preserve">Осуществление систематизации, накопления, уточнения и использования </w:t>
      </w:r>
      <w:proofErr w:type="spellStart"/>
      <w:r w:rsidRPr="0071079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710790" w:rsidRPr="00710790" w:rsidRDefault="00710790" w:rsidP="0071079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Систематизация, накопление, уточнение,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710790" w:rsidRPr="00710790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710790" w:rsidRPr="00710790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осуществляются законными способами в соответствии с правилами, инструкциями, руководствами, регламентами и иными документами, определяющими технологический процесс обработки информации.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Уточнение </w:t>
      </w:r>
      <w:proofErr w:type="spellStart"/>
      <w:r w:rsidR="0071079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710790" w:rsidRPr="00710790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710790" w:rsidRPr="00710790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производится только на основании законно полученной в установленном порядке информации. Решение об уточнении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принимается лицом, ответственным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Использование </w:t>
      </w:r>
      <w:proofErr w:type="spellStart"/>
      <w:r w:rsidR="00C67E21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67E21" w:rsidRPr="00C67E21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C67E21" w:rsidRP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осуществляется исключительно в заявленных целях.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заранее не определенных и не оформленных установленным образом целях не допускается.</w:t>
      </w:r>
    </w:p>
    <w:p w:rsidR="00C67E21" w:rsidRPr="00BA4D00" w:rsidRDefault="00C67E2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67E2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67E21">
        <w:rPr>
          <w:rStyle w:val="a3"/>
          <w:rFonts w:cs="Times New Roman"/>
          <w:b/>
          <w:sz w:val="24"/>
          <w:szCs w:val="24"/>
        </w:rPr>
        <w:t>16.</w:t>
      </w:r>
      <w:r w:rsidR="00C67E21">
        <w:rPr>
          <w:rStyle w:val="a3"/>
          <w:rFonts w:cs="Times New Roman"/>
          <w:b/>
          <w:sz w:val="24"/>
          <w:szCs w:val="24"/>
        </w:rPr>
        <w:t> </w:t>
      </w:r>
      <w:r w:rsidRPr="00C67E21">
        <w:rPr>
          <w:rStyle w:val="a3"/>
          <w:rFonts w:cs="Times New Roman"/>
          <w:b/>
          <w:sz w:val="24"/>
          <w:szCs w:val="24"/>
        </w:rPr>
        <w:t xml:space="preserve">Осуществление передачи </w:t>
      </w:r>
      <w:proofErr w:type="spellStart"/>
      <w:r w:rsidRPr="00C67E21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67E21" w:rsidRPr="00C67E21" w:rsidRDefault="00C67E21" w:rsidP="00C67E2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персональных данных </w:t>
      </w:r>
      <w:r w:rsidR="00C67E21" w:rsidRPr="00C67E21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C67E21" w:rsidRP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осуществляется с</w:t>
      </w:r>
      <w:r w:rsid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соблюдением настоящих Правил и действующего законодательства Российской Федерации.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приняты следующие способы передачи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</w:t>
      </w:r>
      <w:r w:rsidR="00C67E21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электронных и бумажных носителях информации нарочно;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электронных и бумажных носителях посредством почтовой</w:t>
      </w:r>
      <w:r w:rsid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связи;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электронным каналам с использованием средств криптографической защиты информации.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 осуществлением передачи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проверяется основание на осуществление такой передачи и наличие согласия на передачу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согласии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наличие иных законных оснований.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должна осуществляться на основании: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договора с третьей стороной, которой осуществляется 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запроса, полученного от третьей стороны, которой осуществляется 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исполнения возложенных законодательством Российской Федерации на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функций, полномочий и обязанностей.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17.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хранения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26DFC" w:rsidRPr="00C26DF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осуществляется в форме, позволяющей определить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 дольше, чем этого требуют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срок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установлен нормативными правовыми актами Российской Федерации, нормативными правовыми актами Новосибирской области.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C26DFC" w:rsidRPr="00C26DFC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осуществляется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случайного: доступа к ним; их уничтожения; изменения; блокирования; копирования; предоставления; распространения.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18.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блокирования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26DFC" w:rsidRPr="00C26DF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Блокированием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называется временное прекращение обработки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(за исключением случаев, если обработка необходима для уточнения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).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момента такого обращения или получения указанного запроса на период проверки;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установленные сроки до их уничтожения.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После устранения выявленной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 снятие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Решение о блокировании и снятии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принимается лицом, ответственным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C26DFC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19.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обезличивания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Обезличивание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 осуществляется на основании нормативных правовых актов, правил, инструкций, руководств, регламентов и иных документов для достижения заранее определенных и заявленных целей.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Допускается обезличивание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 производить способом, исключающим дальнейшую обработку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 данных, зафиксированных на материальном носителе.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20.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уничтожения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26DFC" w:rsidRPr="00C26DF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606D7" w:rsidRPr="003606D7" w:rsidRDefault="00262281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>
        <w:rPr>
          <w:rStyle w:val="a3"/>
          <w:rFonts w:cs="Times New Roman"/>
          <w:sz w:val="24"/>
          <w:szCs w:val="24"/>
        </w:rPr>
        <w:t>Чановского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района</w:t>
      </w:r>
      <w:r w:rsidR="003606D7" w:rsidRPr="003606D7">
        <w:rPr>
          <w:rStyle w:val="a3"/>
          <w:rFonts w:cs="Times New Roman"/>
          <w:sz w:val="24"/>
          <w:szCs w:val="24"/>
        </w:rPr>
        <w:t xml:space="preserve"> обязано уничтожить или обеспечить уничтожение </w:t>
      </w:r>
      <w:proofErr w:type="spellStart"/>
      <w:r w:rsidR="003606D7"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="003606D7" w:rsidRPr="003606D7">
        <w:rPr>
          <w:rStyle w:val="a3"/>
          <w:rFonts w:cs="Times New Roman"/>
          <w:sz w:val="24"/>
          <w:szCs w:val="24"/>
        </w:rPr>
        <w:t xml:space="preserve"> (если</w:t>
      </w:r>
      <w:r w:rsidR="003606D7">
        <w:rPr>
          <w:rStyle w:val="a3"/>
          <w:rFonts w:cs="Times New Roman"/>
          <w:sz w:val="24"/>
          <w:szCs w:val="24"/>
        </w:rPr>
        <w:t xml:space="preserve"> </w:t>
      </w:r>
      <w:r w:rsidR="003606D7" w:rsidRPr="003606D7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606D7"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="003606D7" w:rsidRPr="003606D7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</w:t>
      </w:r>
      <w:r w:rsidR="003606D7">
        <w:rPr>
          <w:rStyle w:val="a3"/>
          <w:rFonts w:cs="Times New Roman"/>
          <w:sz w:val="24"/>
          <w:szCs w:val="24"/>
        </w:rPr>
        <w:t xml:space="preserve"> </w:t>
      </w:r>
      <w:r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>
        <w:rPr>
          <w:rStyle w:val="a3"/>
          <w:rFonts w:cs="Times New Roman"/>
          <w:sz w:val="24"/>
          <w:szCs w:val="24"/>
        </w:rPr>
        <w:t>Чановского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района</w:t>
      </w:r>
      <w:r w:rsidR="003606D7" w:rsidRPr="003606D7">
        <w:rPr>
          <w:rStyle w:val="a3"/>
          <w:rFonts w:cs="Times New Roman"/>
          <w:sz w:val="24"/>
          <w:szCs w:val="24"/>
        </w:rPr>
        <w:t>) в следующих случаях: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при достижении целей обработки или в случае утраты необходимости 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достижении этих целей, если иное не предусмотрено федеральным законом (в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срок, не превышающий тридцати дней с даты достижения цели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если иное не предусмотрено договором, стороной которого,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выгодоприобретателем или поручителем по которому является субъект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иным соглашением между оператором и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либо если оператор не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вправе осуществлять 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на основаниях,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предусмотренных Федеральным законом от 27.07.2006 № 152-ФЗ или другими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федеральными законами);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персональные данные являются незаконно полученными или не являются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необходимыми для заявленной цели обработки (в срок, не превышающий семи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рабочих дней);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если обеспечить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правомерность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невозможно (в срок, не превышающий десяти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рабочих дней с даты выявления неправомерной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в случае,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если сохранение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более не требуется для целей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срок, не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превышающий тридцати дней с даты поступления указанного отзыва, если иное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не предусмотрено договором, стороной которого, выгодоприобретателем или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поручителем по которому является субъект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иным соглашением между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оператором и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либо если оператор не вправе осуществлять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на основаниях, предусмотренных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Федеральным законом от 27.07.2006 № 152-ФЗ или другими федеральными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законами);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обращения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к оператору с требованием о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прекращении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срок, не превышающий десяти рабочих дней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даты получения оператором соответствующего требования, за исключением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случаев, предусмотренных пунктами 2 - 11 части 1 статьи 6, частью 2 статьи 10 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частью 2 статьи 11 Федерального закона от 27.07.2006 № 152-ФЗ. Указанный срок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может быть продлен, но не более чем на пять рабочих дней в случае направления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оператором в адрес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lastRenderedPageBreak/>
        <w:t>мотивированного уведомления с указанием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причин продления срока предоставления запрашиваемой информации).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течение сроков,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указанных в абзацах втором – шестом настоящего Порядка, осуществляется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блокирование таких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или обеспечивается их блокирование (если обработка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министерства) 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обеспечивается уничтожение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срок не более чем шесть месяцев, если иной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срок не установлен федеральными законами.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необходимо: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убедиться в необходимости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убедиться в том, что уничтожаются те персональные данные, которые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предназначены для уничтожения;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уничтожить персональные данные подходящим способом в соответствии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нижеследующими требованиями или способом, указанным в соответствующем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распорядительном документе или технологической инструкции;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уведомить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требуемых лиц.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следует руководствоваться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следующими требованиями: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бумажные носители, содержащие персональные данные, должны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уничтожаться при помощи специального оборудования (уничтожителей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(</w:t>
      </w:r>
      <w:proofErr w:type="spellStart"/>
      <w:r w:rsidRPr="003606D7">
        <w:rPr>
          <w:rStyle w:val="a3"/>
          <w:rFonts w:cs="Times New Roman"/>
          <w:sz w:val="24"/>
          <w:szCs w:val="24"/>
        </w:rPr>
        <w:t>измельчителей</w:t>
      </w:r>
      <w:proofErr w:type="spellEnd"/>
      <w:r w:rsidRPr="003606D7">
        <w:rPr>
          <w:rStyle w:val="a3"/>
          <w:rFonts w:cs="Times New Roman"/>
          <w:sz w:val="24"/>
          <w:szCs w:val="24"/>
        </w:rPr>
        <w:t>) бумаги);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после окончания процедуры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(или) материальных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носителей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должен быть составлен соответствующий акт уничтожения;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контроль за своевременным уничтожением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осуществляют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ответственные за организацию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осуществлять подтверждение факта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соответствии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Требованиями к подтверждению уничтожения персональных данных,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утвержденными приказом Федеральной службы по надзору в сфере связи,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информационных технологий и массовых коммуникаций от 28.10.2022 № 179 «Об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утверждении требований к подтверждению уничтожению персональных данных».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Уничтожение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(обрабатываемых с использованием и без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использования средств автоматизации), если это допускается материальным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носителем, может производиться способом, исключающим дальнейшую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обработку этих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 данных,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зафиксированных на материальном носителе (удаление, зачеркивание, стирание).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уничтожения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допускается уничтожать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материальный носитель одним из указанных в настоящих Правилах способов,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предварительным копированием сведений, не подлежащих уничтожению,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способом, исключающим одновременное копирование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подлежащих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уничтожению.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Уничтожение или обезличивание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если это допускается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материальным носителем, может производиться способом, исключающим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дальнейшую обработку этих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данных, зафиксированных на материальном носителе (удаление, вымарывание).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Уничтожение документов, содержащих персональные данные, утративших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свое практическое значение и не подлежащих архивному хранению, производится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на основании акта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по заявлению гражданина либо в случае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неправомерного осуществления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– по форме согласно приложению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№ 1 к Правилам;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в других случаях – по форме согласно приложению № 2 к Правилам.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Акт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должен содержать: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и адрес оператора;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или фамилию, имя, отчество (последнее - при наличии), адрес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лица (лиц), осуществляющего (осуществляющих) 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по поручению оператора (если обработка была поручена такому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(таким) лицу (лицам);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фамилию, имя, отчество (последнее - при наличии) субъекта (субъектов)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или иную информацию, относящуюся к определенному (определенным)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физическому (физическим) лицу (лицам), чьи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были уничтожены;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lastRenderedPageBreak/>
        <w:t>фамилию, имя, отчество (последнее - при наличии), должность лиц (лица),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уничтоживших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а также их (его) подпись;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перечень категорий, уничтоженных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уничтоженного материального (материальных) носителя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(носителей), содержащего (содержащих)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с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указанием количества листов в отношении каждого материального носителя (в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случае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наименование информационной (информационных) системы (систем)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из которой (которых) были уничтожены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случае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способ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причину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дату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.</w:t>
      </w:r>
    </w:p>
    <w:p w:rsidR="003E1CB0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Хранение актов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(или) материальных носителей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осуществляется в течение срока исковой давности, если иное не установлено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нормативными правовыми актами Российской Федерации.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21.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Права и обязанности субъекта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C26DFC">
        <w:rPr>
          <w:rStyle w:val="a3"/>
          <w:rFonts w:cs="Times New Roman"/>
          <w:b/>
          <w:sz w:val="24"/>
          <w:szCs w:val="24"/>
        </w:rPr>
        <w:t xml:space="preserve"> и </w:t>
      </w:r>
      <w:r w:rsidR="00262281">
        <w:rPr>
          <w:rStyle w:val="a3"/>
          <w:rFonts w:cs="Times New Roman"/>
          <w:b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b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b/>
          <w:sz w:val="24"/>
          <w:szCs w:val="24"/>
        </w:rPr>
        <w:t xml:space="preserve"> района</w:t>
      </w:r>
      <w:r w:rsidRPr="00C26DFC">
        <w:rPr>
          <w:rStyle w:val="a3"/>
          <w:rFonts w:cs="Times New Roman"/>
          <w:b/>
          <w:sz w:val="24"/>
          <w:szCs w:val="24"/>
        </w:rPr>
        <w:t xml:space="preserve"> при обработке</w:t>
      </w:r>
      <w:r w:rsidR="00C26DFC">
        <w:rPr>
          <w:rStyle w:val="a3"/>
          <w:rFonts w:cs="Times New Roman"/>
          <w:b/>
          <w:sz w:val="24"/>
          <w:szCs w:val="24"/>
        </w:rPr>
        <w:t xml:space="preserve">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26DFC" w:rsidRPr="00BA4D00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21.1.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персональных данных, чьи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, имеет право: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подтверждении факта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правовых основаниях и целях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на получение сведений о лицах (за исключением сведений о государственных служащих и сотрудниках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), которые имеют доступ 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которым могут быть раскрыты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служебного контракта (трудового договора) или на основании федерального законодательства;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об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соответствующему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источник их получения, если иной порядок представления таких данных не предусмотрен федеральным законодательством; на получение сведений о сроках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сроках их хранения; на получение сведений о порядке осуществления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прав, предусмотренных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 получение информации об осуществленной или о предполагаемой трансграничной передаче данных;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наименовании и адресе лица, осуществляющего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, если обработка поручена или будет поручена такому лицу;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иных сведений, предусмотренных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другими федеральными законами;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требовать от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уточнения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их блокирования или уничтожения в случае, если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предусмотренные законом меры по защите своих прав; требовать от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предоставления ему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доступной форме; повторного обращения и запроса в целях получения сведений и ознакомления с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заявить возражение против принятия решения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порождающего юридические последствия в отношении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иным образом затрагивающего его права и законные интересы;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обжаловать действия или бездействие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в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в судебном порядке, если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считает, что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 обработку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нарушением требований федерального законодательства или иным образом нарушает его права и свободы;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требовать предоставления безвозмездно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возможности ознакомления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относящимися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решение о предоставлении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давать согласие на их обработку свободно, своей волей и в своем интересе; отзывать 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прекращение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срок, не превышающий десяти рабочих дней с даты получения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 Указанный срок может быть продлен, но не более чем на пять рабочих дней в случае уведомления с указанием причин продления срока предоставления запрашиваемой информации.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21.2.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Обязанности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="00925398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чьи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</w:t>
      </w:r>
      <w:r w:rsidR="00925398" w:rsidRPr="00925398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>, обязан: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предоставлять свои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случаях, когда федеральным законодательством предусматриваются случаи обязательного предоставления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</w:t>
      </w:r>
      <w:proofErr w:type="spellStart"/>
      <w:r w:rsidR="00925398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соблюдения его законных прав и интересов подавать только достоверные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Кроме указанных обязанностей в вопросах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налагаются иные обязанности, предусмотренные действующим законодательством Российской Федерации.</w:t>
      </w:r>
    </w:p>
    <w:p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21.3.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Права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имеет право: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обрабатывать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действующим законодательством Российской Федерации;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поручить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другому лицу 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законодательством, на основании заключаемого с этим лицом договора, в том числе государственного контракта, либо путем принятия соответствующего акта;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мотивированно отказать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выполнении повторного запроса в целях получения сведений, касающихся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при нарушении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обязанностей по подаче такого запроса;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ограничить право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доступ к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федеральным законодательством,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в соответствии с законодательством о противодействии легализации доходов, полученных преступным путем, и финансированию терроризма;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ограничить право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доступ к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федеральным законодательством,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если доступ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к его </w:t>
      </w:r>
      <w:proofErr w:type="spellStart"/>
      <w:r w:rsidR="00925398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нарушает права и законные интересы третьих лиц;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</w:t>
      </w:r>
      <w:r w:rsidR="00925398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осуществлять или обеспечивать блокирование, или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обеспечить правомерность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невозможно; осуществлять или обеспечивать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достижения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продолжить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пункта 4 статьи 21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продолжить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пункта 5 статьи 21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в случае отсутствия возможности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осуществить блокирование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обеспечить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срок не более чем шесть месяцев, если иной срок не установлен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осуществлять без уведомления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 пункте 2 статьи 22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</w:t>
      </w:r>
    </w:p>
    <w:p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21.4.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Обязанности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</w:p>
    <w:p w:rsidR="00925398" w:rsidRDefault="0026228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>
        <w:rPr>
          <w:rStyle w:val="a3"/>
          <w:rFonts w:cs="Times New Roman"/>
          <w:sz w:val="24"/>
          <w:szCs w:val="24"/>
        </w:rPr>
        <w:t>Чановского</w:t>
      </w:r>
      <w:proofErr w:type="spellEnd"/>
      <w:r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обязано: </w:t>
      </w:r>
    </w:p>
    <w:p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строго соблюдать принципы и правила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в случае,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по поручению оператора, строго соблюдать и выполнять требования оператора;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 раскрывать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требованию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либо по решению суда или иных уполномоченных государственных органов исключить из общедоступных источников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сведения о субъекте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обеспечить конкретность и информированность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получать 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действующим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получения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представителя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проверять полномочия данного представителя на дачу согласия от имени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представить доказательство получения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доказательство наличия оснований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согласия;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строго соблюдать требования к содержанию согласия в письменной форме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сведения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доступной форме, в которых не должны содержаться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относящиеся к другим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за исключением случаев, если имеются законные основания для раскрытия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мотивировать и представить доказательства обоснованности отказа в выполнении повторного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порядок принятия решения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возможные юридические последствия такого решения, предоставить возможность заявить возражение против такого решения, а также разъяснить</w:t>
      </w:r>
      <w:r w:rsidR="00925398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порядок защиты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прав и законных интересов;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его просьбе информацию, касающуюся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предоставление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является обязательным в соответствии с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меры, необходимые и достаточные для обеспечения выполнения своих обязанностей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к сведениям о реализуемых требованиях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запросу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представить документы, определяющие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 сведения о реализуемых требованиях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сообщить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информацию о наличии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соответствующему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предоставить возможность ознакомления с этими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при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получении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представителя; в случае отказа в предоставлении информации о наличии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 соответствующем субъекте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его представителю при их обращении, либо при получении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дать в письменной форме мотивированный ответ;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безвозмездно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возможность ознакомления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относящимися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внести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необходимые изменения или уничтожить такие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предоставления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представителем сведений, подтверждающих, что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являются неполными, неточными или неактуальными; строго соблюдать сроки по уведомлениям, блокированию и уничтожению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этого субъекта были переданы;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сообщить в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запросу этого органа необходимую информацию;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оператор обязан осуществить блокирование неправомерно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обеспечить их блокирование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с момента</w:t>
      </w:r>
      <w:r w:rsidR="00A455F9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такого обращения или получения указанного запроса на период проверки;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выявления неточных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по их запросу или по запросу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оператор обязан осуществить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обеспечить их блокирование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нарушает права и законные интересы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третьих лиц;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уточнить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либо обеспечить их уточнение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и снять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подтверждения факта неточности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сведений, представленных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представителем либо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или иных необходимых документов;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прекратить неправомерную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прекращение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лицом, действующим по поручению оператора 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осуществляемой оператором или лицом, действующим по поручению оператора;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уничтожить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их уничтожение в случае, если обеспечить правомерность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невозможно;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а в случае, если обращение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были направлены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также указанный орган об устранении допущенных нарушений или об уничтожении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прекратить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ее прекращение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и уничтожить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их уничтожение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достижения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основаниях, предусмотренных Федеральным законом от 27.07.2006 №</w:t>
      </w:r>
      <w:r w:rsidR="00A455F9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основаниях, предусмотренных Федеральным законом от 27.07.2006 №</w:t>
      </w:r>
      <w:r w:rsidR="00A455F9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 своем намерении осуществлять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изменения сведений, указанных в уведомлении о своем намерении осуществлять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назначить лицо, ответственное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предоставлять лицу, ответственному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необходимые сведения;</w:t>
      </w:r>
    </w:p>
    <w:p w:rsidR="00A455F9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неукоснительно соблюдать все требования настоящих Правил;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ознакомить</w:t>
      </w:r>
      <w:r w:rsidR="00A455F9">
        <w:rPr>
          <w:rStyle w:val="a3"/>
          <w:rFonts w:cs="Times New Roman"/>
          <w:sz w:val="24"/>
          <w:szCs w:val="24"/>
        </w:rPr>
        <w:t xml:space="preserve"> сотрудников</w:t>
      </w:r>
      <w:r w:rsidR="00A455F9" w:rsidRPr="00A455F9">
        <w:rPr>
          <w:rStyle w:val="a3"/>
          <w:rFonts w:cs="Times New Roman"/>
          <w:sz w:val="24"/>
          <w:szCs w:val="24"/>
        </w:rPr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непосредственно осуществляющих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 положениями законодательства Российской 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требованиями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документами, определяющими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и организовать их обучение;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обращения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к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с требованием о прекращении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в срок, не превышающий десяти рабочих дней с даты получения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),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A455F9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152-ФЗ. Указанный срок может быть продлен, но не более чем на пять рабочих дней в случае направления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в адрес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установления факта неправомерной или случайной передачи (предоставления, распространения, доступа)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повлекшей нарушение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обязано с момента выявления такого инцидента оператором,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иным заинтересованным лицом 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Pr="00BA4D00">
        <w:rPr>
          <w:rStyle w:val="a3"/>
          <w:rFonts w:cs="Times New Roman"/>
          <w:sz w:val="24"/>
          <w:szCs w:val="24"/>
        </w:rPr>
        <w:tab/>
        <w:t xml:space="preserve">в течение двадцати четырех часов о произошедшем инциденте, о предполагаемых причинах, повлекших нарушение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 предполагаемом вреде, нанесенном правам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по вопросам, связанным с выявленным инцидентом;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Pr="00BA4D00">
        <w:rPr>
          <w:rStyle w:val="a3"/>
          <w:rFonts w:cs="Times New Roman"/>
          <w:sz w:val="24"/>
          <w:szCs w:val="24"/>
        </w:rPr>
        <w:tab/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A455F9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A455F9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22.</w:t>
      </w:r>
      <w:r w:rsidR="00A455F9"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 xml:space="preserve">Требования к сотрудникам </w:t>
      </w:r>
      <w:r w:rsidR="00262281">
        <w:rPr>
          <w:rStyle w:val="a3"/>
          <w:rFonts w:cs="Times New Roman"/>
          <w:b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b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b/>
          <w:sz w:val="24"/>
          <w:szCs w:val="24"/>
        </w:rPr>
        <w:t xml:space="preserve"> района</w:t>
      </w:r>
      <w:r w:rsidRPr="00A455F9">
        <w:rPr>
          <w:rStyle w:val="a3"/>
          <w:rFonts w:cs="Times New Roman"/>
          <w:b/>
          <w:sz w:val="24"/>
          <w:szCs w:val="24"/>
        </w:rPr>
        <w:t xml:space="preserve">, осуществляющим доступ к </w:t>
      </w:r>
      <w:proofErr w:type="spellStart"/>
      <w:r w:rsidRPr="00A455F9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455F9">
        <w:rPr>
          <w:rStyle w:val="a3"/>
          <w:rFonts w:cs="Times New Roman"/>
          <w:b/>
          <w:sz w:val="24"/>
          <w:szCs w:val="24"/>
        </w:rPr>
        <w:t xml:space="preserve"> или их обработку</w:t>
      </w:r>
    </w:p>
    <w:p w:rsidR="00A455F9" w:rsidRPr="00A455F9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Лицо, ответственное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A455F9" w:rsidRPr="00A455F9">
        <w:rPr>
          <w:rStyle w:val="a3"/>
          <w:rFonts w:cs="Times New Roman"/>
          <w:sz w:val="24"/>
          <w:szCs w:val="24"/>
        </w:rPr>
        <w:t xml:space="preserve">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, организует ознакомление сотрудников, непосредственно осуществляющих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доступ к ним, с положениями законодательства Российской 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с требованиями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), нормативных правовых актов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по вопросам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включая настоящие Правила: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оформлении служебного контракта (трудового договора); при первоначальном допуске к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назначении на должность, связанную с обработкой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доступом к</w:t>
      </w:r>
      <w:r w:rsidR="00A455F9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ним;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после внесения изменений в действующее законодательство Российской</w:t>
      </w:r>
      <w:r w:rsidR="00A455F9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нормативные правовые акты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по вопросам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С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отрудники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непосредственно осуществляющие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или доступ к ним, обязаны: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неукоснительно следовать принципам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знать и строго соблюдать положения действующего законодательства Российской Федерации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знать и строго соблюдать положения нормативных правовых актов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в области обработки и обеспечения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знать и строго соблюдать инструкции, руководства и иные эксплуатационные документы на применяемые средства автоматизации, в том числе программное обеспечение, и средства защиты информации;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соблюдать конфиденциальность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 предоставлять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 допускать нарушений требований и правил обработки и обеспечения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С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отрудники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несут личную ответственность за соблюдение требований действующего законодательства Российской Федерации, настоящих Правил.</w:t>
      </w:r>
    </w:p>
    <w:p w:rsidR="00A455F9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23.</w:t>
      </w:r>
      <w:r w:rsidR="00A455F9"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 xml:space="preserve">Обеспечение безопасности </w:t>
      </w:r>
      <w:proofErr w:type="spellStart"/>
      <w:r w:rsidRPr="00A455F9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455F9">
        <w:rPr>
          <w:rStyle w:val="a3"/>
          <w:rFonts w:cs="Times New Roman"/>
          <w:b/>
          <w:sz w:val="24"/>
          <w:szCs w:val="24"/>
        </w:rPr>
        <w:t xml:space="preserve"> при их обработке</w:t>
      </w:r>
    </w:p>
    <w:p w:rsidR="00A455F9" w:rsidRPr="00A455F9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соответствии с требованиями действующего законодательства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принимает необходимые правовые, организационные и технические меры для защиты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а также от иных неправомерных действий.</w:t>
      </w:r>
    </w:p>
    <w:p w:rsidR="00A455F9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24.</w:t>
      </w:r>
      <w:r w:rsidR="00A455F9"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>Мероприятия при возникновении обстоятельств непреодолимой силы (форс-мажор)</w:t>
      </w:r>
    </w:p>
    <w:p w:rsidR="00A455F9" w:rsidRPr="00A455F9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обстоятельств непреодолимой силы, возникших в результате событий чрезвычайного характера, повлекших нарушения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освобождается от ответственности при наличии доказательств указанных выше обстоятельств.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возникновения обстоятельств непреодолимой силы и нарушения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связанных с такими обстоятельствами, </w:t>
      </w:r>
      <w:r w:rsidR="00262281">
        <w:rPr>
          <w:rStyle w:val="a3"/>
          <w:rFonts w:cs="Times New Roman"/>
          <w:sz w:val="24"/>
          <w:szCs w:val="24"/>
        </w:rPr>
        <w:t xml:space="preserve">ГКУ НСО ЦСПН </w:t>
      </w:r>
      <w:proofErr w:type="spellStart"/>
      <w:r w:rsidR="00262281">
        <w:rPr>
          <w:rStyle w:val="a3"/>
          <w:rFonts w:cs="Times New Roman"/>
          <w:sz w:val="24"/>
          <w:szCs w:val="24"/>
        </w:rPr>
        <w:t>Чановского</w:t>
      </w:r>
      <w:proofErr w:type="spellEnd"/>
      <w:r w:rsidR="00262281">
        <w:rPr>
          <w:rStyle w:val="a3"/>
          <w:rFonts w:cs="Times New Roman"/>
          <w:sz w:val="24"/>
          <w:szCs w:val="24"/>
        </w:rPr>
        <w:t xml:space="preserve"> района</w:t>
      </w:r>
      <w:r w:rsidRPr="00BA4D00">
        <w:rPr>
          <w:rStyle w:val="a3"/>
          <w:rFonts w:cs="Times New Roman"/>
          <w:sz w:val="24"/>
          <w:szCs w:val="24"/>
        </w:rPr>
        <w:t xml:space="preserve"> принимает все меры для извещения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712DD6" w:rsidRPr="00BA4D00" w:rsidRDefault="00712DD6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sectPr w:rsidR="00712DD6" w:rsidRPr="00BA4D00" w:rsidSect="008C6D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B0"/>
    <w:rsid w:val="00262281"/>
    <w:rsid w:val="002C771A"/>
    <w:rsid w:val="003606D7"/>
    <w:rsid w:val="00374E5F"/>
    <w:rsid w:val="003E1CB0"/>
    <w:rsid w:val="004A6E86"/>
    <w:rsid w:val="005B44EE"/>
    <w:rsid w:val="006D2DA0"/>
    <w:rsid w:val="00710790"/>
    <w:rsid w:val="00712DD6"/>
    <w:rsid w:val="008265AB"/>
    <w:rsid w:val="00852112"/>
    <w:rsid w:val="008A4592"/>
    <w:rsid w:val="008C6D30"/>
    <w:rsid w:val="008E0810"/>
    <w:rsid w:val="008E2395"/>
    <w:rsid w:val="008F5E0E"/>
    <w:rsid w:val="00925398"/>
    <w:rsid w:val="00977E01"/>
    <w:rsid w:val="00A455F9"/>
    <w:rsid w:val="00A521C3"/>
    <w:rsid w:val="00BA4D00"/>
    <w:rsid w:val="00BC416B"/>
    <w:rsid w:val="00BD304D"/>
    <w:rsid w:val="00C26DFC"/>
    <w:rsid w:val="00C67E21"/>
    <w:rsid w:val="00D05413"/>
    <w:rsid w:val="00EB1601"/>
    <w:rsid w:val="00ED5275"/>
    <w:rsid w:val="00F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BD84D-4BB1-4757-A05D-95E235A4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9593</Words>
  <Characters>54683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User08</cp:lastModifiedBy>
  <cp:revision>15</cp:revision>
  <cp:lastPrinted>2025-04-16T02:43:00Z</cp:lastPrinted>
  <dcterms:created xsi:type="dcterms:W3CDTF">2025-03-25T11:08:00Z</dcterms:created>
  <dcterms:modified xsi:type="dcterms:W3CDTF">2025-04-16T02:43:00Z</dcterms:modified>
</cp:coreProperties>
</file>