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A8" w:rsidRPr="005F4FA8" w:rsidRDefault="005F4FA8" w:rsidP="005F4FA8">
      <w:pPr>
        <w:jc w:val="right"/>
        <w:rPr>
          <w:szCs w:val="28"/>
          <w:lang w:eastAsia="ar-SA"/>
        </w:rPr>
      </w:pPr>
      <w:r w:rsidRPr="005F4FA8">
        <w:rPr>
          <w:szCs w:val="28"/>
          <w:lang w:eastAsia="ar-SA"/>
        </w:rPr>
        <w:t>УТВЕРЖДЕНА</w:t>
      </w:r>
    </w:p>
    <w:p w:rsidR="005F4FA8" w:rsidRPr="005F4FA8" w:rsidRDefault="005F4FA8" w:rsidP="005F4FA8">
      <w:pPr>
        <w:shd w:val="clear" w:color="auto" w:fill="FFFFFF"/>
        <w:tabs>
          <w:tab w:val="left" w:pos="5486"/>
        </w:tabs>
        <w:jc w:val="right"/>
        <w:rPr>
          <w:szCs w:val="28"/>
          <w:lang w:eastAsia="zh-CN"/>
        </w:rPr>
      </w:pPr>
      <w:r w:rsidRPr="005F4FA8">
        <w:rPr>
          <w:szCs w:val="28"/>
        </w:rPr>
        <w:t xml:space="preserve">приказом ГКУ НСО ЦСПН </w:t>
      </w:r>
    </w:p>
    <w:p w:rsidR="005F4FA8" w:rsidRPr="005F4FA8" w:rsidRDefault="005F4FA8" w:rsidP="005F4FA8">
      <w:pPr>
        <w:shd w:val="clear" w:color="auto" w:fill="FFFFFF"/>
        <w:tabs>
          <w:tab w:val="left" w:pos="5486"/>
        </w:tabs>
        <w:jc w:val="right"/>
        <w:rPr>
          <w:szCs w:val="28"/>
        </w:rPr>
      </w:pPr>
      <w:r w:rsidRPr="005F4FA8">
        <w:rPr>
          <w:szCs w:val="28"/>
        </w:rPr>
        <w:t>Чановского района</w:t>
      </w:r>
    </w:p>
    <w:p w:rsidR="005F4FA8" w:rsidRPr="005F4FA8" w:rsidRDefault="005F4FA8" w:rsidP="005F4FA8">
      <w:pPr>
        <w:jc w:val="right"/>
        <w:rPr>
          <w:szCs w:val="28"/>
        </w:rPr>
      </w:pPr>
      <w:r w:rsidRPr="005F4FA8">
        <w:rPr>
          <w:szCs w:val="28"/>
        </w:rPr>
        <w:t xml:space="preserve">от «29 » декабря 2023г     </w:t>
      </w:r>
    </w:p>
    <w:p w:rsidR="00424982" w:rsidRPr="005F4FA8" w:rsidRDefault="005F4FA8" w:rsidP="005F4FA8">
      <w:pPr>
        <w:jc w:val="right"/>
        <w:rPr>
          <w:rFonts w:eastAsia="Arial Unicode MS"/>
          <w:color w:val="000000"/>
          <w:szCs w:val="28"/>
          <w:lang w:eastAsia="en-US"/>
        </w:rPr>
      </w:pPr>
      <w:r w:rsidRPr="005F4FA8">
        <w:rPr>
          <w:szCs w:val="28"/>
        </w:rPr>
        <w:t>№ 500</w:t>
      </w:r>
    </w:p>
    <w:p w:rsidR="00F02E21" w:rsidRPr="005F4FA8" w:rsidRDefault="00F02E21" w:rsidP="00045F2C">
      <w:pPr>
        <w:ind w:firstLine="0"/>
        <w:jc w:val="center"/>
        <w:rPr>
          <w:rFonts w:eastAsia="Arial Unicode MS"/>
          <w:b/>
          <w:bCs/>
          <w:color w:val="000000"/>
          <w:szCs w:val="28"/>
          <w:lang w:eastAsia="en-US"/>
        </w:rPr>
      </w:pPr>
      <w:bookmarkStart w:id="0" w:name="_GoBack"/>
      <w:r w:rsidRPr="005F4FA8">
        <w:rPr>
          <w:rFonts w:eastAsia="Arial Unicode MS"/>
          <w:b/>
          <w:bCs/>
          <w:color w:val="000000"/>
          <w:szCs w:val="28"/>
          <w:lang w:eastAsia="en-US"/>
        </w:rPr>
        <w:t>Правила</w:t>
      </w:r>
    </w:p>
    <w:p w:rsidR="0040583B" w:rsidRPr="005F4FA8" w:rsidRDefault="0040583B" w:rsidP="0077640B">
      <w:pPr>
        <w:ind w:firstLine="0"/>
        <w:jc w:val="center"/>
        <w:rPr>
          <w:rFonts w:eastAsia="Arial Unicode MS"/>
          <w:b/>
          <w:bCs/>
          <w:color w:val="000000"/>
          <w:szCs w:val="28"/>
          <w:lang w:eastAsia="en-US"/>
        </w:rPr>
      </w:pPr>
      <w:r w:rsidRPr="005F4FA8">
        <w:rPr>
          <w:rFonts w:eastAsia="Arial Unicode MS"/>
          <w:b/>
          <w:bCs/>
          <w:color w:val="000000"/>
          <w:szCs w:val="28"/>
          <w:lang w:eastAsia="en-US"/>
        </w:rPr>
        <w:t>работы с обезличенными</w:t>
      </w:r>
      <w:bookmarkStart w:id="1" w:name="YANDEX_211"/>
      <w:bookmarkEnd w:id="1"/>
      <w:r w:rsidRPr="005F4FA8">
        <w:rPr>
          <w:rFonts w:eastAsia="Arial Unicode MS"/>
          <w:b/>
          <w:bCs/>
          <w:color w:val="000000"/>
          <w:szCs w:val="28"/>
          <w:lang w:eastAsia="en-US"/>
        </w:rPr>
        <w:t xml:space="preserve"> данными</w:t>
      </w:r>
    </w:p>
    <w:p w:rsidR="007E6698" w:rsidRPr="005F4FA8" w:rsidRDefault="007E6698" w:rsidP="0040583B">
      <w:pPr>
        <w:jc w:val="center"/>
        <w:rPr>
          <w:rFonts w:eastAsia="Arial Unicode MS"/>
          <w:bCs/>
          <w:color w:val="000000"/>
          <w:szCs w:val="28"/>
          <w:lang w:eastAsia="en-US"/>
        </w:rPr>
      </w:pP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В соответствии с Федеральным законом от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27.07.2006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№ 152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>-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ФЗ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«О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> 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персональных данных» обрабатываемые персональные данные подлежат обезличиванию по достижении целей обработки или в случае утраты необходимости в достижении этих целей.</w:t>
      </w:r>
    </w:p>
    <w:p w:rsidR="0040583B" w:rsidRPr="005F4FA8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Директор </w:t>
      </w:r>
      <w:r w:rsidR="00235D6A" w:rsidRPr="005F4FA8">
        <w:rPr>
          <w:rFonts w:eastAsia="Arial Unicode MS"/>
          <w:color w:val="000000"/>
          <w:sz w:val="28"/>
          <w:szCs w:val="28"/>
          <w:lang w:eastAsia="en-US"/>
        </w:rPr>
        <w:t>ГКУ НСО ЦСПН Чановского района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принимает решение о необходимости обезличивания персональных данных.</w:t>
      </w:r>
    </w:p>
    <w:p w:rsidR="0040583B" w:rsidRPr="005F4FA8" w:rsidRDefault="00F06593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Специалисты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, непосредственно осуществляющие обработку персональных данных, готовят предложения по обезличиванию персональных данных</w:t>
      </w:r>
      <w:r w:rsidR="006F32E1" w:rsidRPr="005F4FA8">
        <w:rPr>
          <w:rFonts w:eastAsia="Arial Unicode MS"/>
          <w:color w:val="000000"/>
          <w:sz w:val="28"/>
          <w:szCs w:val="28"/>
          <w:lang w:eastAsia="en-US"/>
        </w:rPr>
        <w:t>,</w:t>
      </w:r>
      <w:r w:rsidR="00472DCA" w:rsidRPr="005F4FA8">
        <w:rPr>
          <w:rFonts w:eastAsia="Arial Unicode MS"/>
          <w:color w:val="000000"/>
          <w:sz w:val="28"/>
          <w:szCs w:val="28"/>
          <w:lang w:eastAsia="en-US"/>
        </w:rPr>
        <w:t xml:space="preserve"> включающие 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обоснование такой необходимости и способ</w:t>
      </w:r>
      <w:r w:rsidR="00472DCA" w:rsidRPr="005F4FA8">
        <w:rPr>
          <w:rFonts w:eastAsia="Arial Unicode MS"/>
          <w:color w:val="000000"/>
          <w:sz w:val="28"/>
          <w:szCs w:val="28"/>
          <w:lang w:eastAsia="en-US"/>
        </w:rPr>
        <w:t>ы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 xml:space="preserve"> обезличивания.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Специалисты,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В </w:t>
      </w:r>
      <w:r w:rsidR="00235D6A" w:rsidRPr="005F4FA8">
        <w:rPr>
          <w:sz w:val="28"/>
          <w:szCs w:val="28"/>
        </w:rPr>
        <w:t>ГКУ НСО ЦСПН Чановского района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применяются следующие способы</w:t>
      </w:r>
      <w:bookmarkStart w:id="2" w:name="YANDEX_219"/>
      <w:bookmarkEnd w:id="2"/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обезличивания:</w:t>
      </w:r>
    </w:p>
    <w:p w:rsidR="002149E4" w:rsidRPr="005F4FA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метод введения идентификаторов 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2149E4" w:rsidRPr="005F4FA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метод изменения состава или семантики 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2149E4" w:rsidRPr="005F4FA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метод декомпозиции 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2149E4" w:rsidRPr="005F4FA8" w:rsidRDefault="002149E4" w:rsidP="002149E4">
      <w:pPr>
        <w:pStyle w:val="af7"/>
        <w:numPr>
          <w:ilvl w:val="0"/>
          <w:numId w:val="20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метод перемешивания 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–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перестановка отдельных значений или групп значений атрибутов персональных данных в массиве персональных данных.</w:t>
      </w:r>
    </w:p>
    <w:p w:rsidR="002149E4" w:rsidRPr="005F4FA8" w:rsidRDefault="002149E4" w:rsidP="002149E4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Выбор и применение конкретного метода осуществляется в соответствии с Методическими рекомендациями по применению приказа Роскомнадзора от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 xml:space="preserve"> 0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5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>.09.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2013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№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> 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996</w:t>
      </w:r>
      <w:r w:rsidR="00F06593" w:rsidRPr="005F4FA8">
        <w:rPr>
          <w:rFonts w:eastAsia="Arial Unicode MS"/>
          <w:color w:val="000000"/>
          <w:sz w:val="28"/>
          <w:szCs w:val="28"/>
          <w:lang w:eastAsia="en-US"/>
        </w:rPr>
        <w:t> 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«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Об утверждении требований и методов по обезличиванию персональных данных</w:t>
      </w:r>
      <w:r w:rsidR="007E6698" w:rsidRPr="005F4FA8">
        <w:rPr>
          <w:rFonts w:eastAsia="Arial Unicode MS"/>
          <w:color w:val="000000"/>
          <w:sz w:val="28"/>
          <w:szCs w:val="28"/>
          <w:lang w:eastAsia="en-US"/>
        </w:rPr>
        <w:t>»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Обезличивание персональных данных осуществляют </w:t>
      </w:r>
      <w:r w:rsidR="00225812" w:rsidRPr="005F4FA8">
        <w:rPr>
          <w:rFonts w:eastAsia="Arial Unicode MS"/>
          <w:color w:val="000000"/>
          <w:sz w:val="28"/>
          <w:szCs w:val="28"/>
          <w:lang w:eastAsia="en-US"/>
        </w:rPr>
        <w:t>сотрудники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>, ответственные за проведение мероприятий по обезличиванию обрабатываемых персональных данных.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Обезличенные</w:t>
      </w:r>
      <w:bookmarkStart w:id="3" w:name="YANDEX_248"/>
      <w:bookmarkEnd w:id="3"/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персональные </w:t>
      </w:r>
      <w:bookmarkStart w:id="4" w:name="YANDEX_249"/>
      <w:bookmarkEnd w:id="4"/>
      <w:r w:rsidRPr="005F4FA8">
        <w:rPr>
          <w:rFonts w:eastAsia="Arial Unicode MS"/>
          <w:color w:val="000000"/>
          <w:sz w:val="28"/>
          <w:szCs w:val="28"/>
          <w:lang w:eastAsia="en-US"/>
        </w:rPr>
        <w:t>данные не подлежат разглашению.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lastRenderedPageBreak/>
        <w:t>При обработке обезличенных персональных данных с использованием средств автоматизации необходимо соблюдение:</w:t>
      </w:r>
    </w:p>
    <w:p w:rsidR="0040583B" w:rsidRPr="005F4FA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парольной политики;</w:t>
      </w:r>
    </w:p>
    <w:p w:rsidR="0040583B" w:rsidRPr="005F4FA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антивирусной политики; </w:t>
      </w:r>
    </w:p>
    <w:p w:rsidR="0040583B" w:rsidRPr="005F4FA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правил работы со съемными носителями (если они используются);</w:t>
      </w:r>
    </w:p>
    <w:p w:rsidR="0040583B" w:rsidRPr="005F4FA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правил резервного копирования;</w:t>
      </w:r>
    </w:p>
    <w:p w:rsidR="0040583B" w:rsidRPr="005F4FA8" w:rsidRDefault="0040583B" w:rsidP="00225812">
      <w:pPr>
        <w:pStyle w:val="af7"/>
        <w:numPr>
          <w:ilvl w:val="0"/>
          <w:numId w:val="22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правил доступа в помещения, где расположены элементы информационных систем.</w:t>
      </w:r>
    </w:p>
    <w:p w:rsidR="0040583B" w:rsidRPr="005F4FA8" w:rsidRDefault="0040583B" w:rsidP="00225812">
      <w:pPr>
        <w:pStyle w:val="af7"/>
        <w:numPr>
          <w:ilvl w:val="0"/>
          <w:numId w:val="18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40583B" w:rsidRPr="005F4FA8" w:rsidRDefault="0040583B" w:rsidP="0068318C">
      <w:pPr>
        <w:pStyle w:val="af7"/>
        <w:numPr>
          <w:ilvl w:val="0"/>
          <w:numId w:val="26"/>
        </w:numPr>
        <w:ind w:left="1418" w:hanging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правил хранения бумажных носителей;</w:t>
      </w:r>
    </w:p>
    <w:p w:rsidR="0040583B" w:rsidRPr="005F4FA8" w:rsidRDefault="00225812" w:rsidP="0068318C">
      <w:pPr>
        <w:pStyle w:val="af7"/>
        <w:numPr>
          <w:ilvl w:val="0"/>
          <w:numId w:val="26"/>
        </w:numPr>
        <w:tabs>
          <w:tab w:val="left" w:pos="8364"/>
        </w:tabs>
        <w:ind w:left="1418" w:hanging="709"/>
        <w:rPr>
          <w:bCs/>
          <w:color w:val="000000"/>
          <w:spacing w:val="-5"/>
          <w:sz w:val="28"/>
          <w:szCs w:val="28"/>
        </w:rPr>
      </w:pPr>
      <w:r w:rsidRPr="005F4FA8">
        <w:rPr>
          <w:rFonts w:eastAsia="Arial Unicode MS"/>
          <w:color w:val="000000"/>
          <w:sz w:val="28"/>
          <w:szCs w:val="28"/>
          <w:lang w:eastAsia="en-US"/>
        </w:rPr>
        <w:t>п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равил доступа к обезличенным персональным данным и в помещения, где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они</w:t>
      </w:r>
      <w:r w:rsidRPr="005F4FA8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40583B" w:rsidRPr="005F4FA8">
        <w:rPr>
          <w:rFonts w:eastAsia="Arial Unicode MS"/>
          <w:color w:val="000000"/>
          <w:sz w:val="28"/>
          <w:szCs w:val="28"/>
          <w:lang w:eastAsia="en-US"/>
        </w:rPr>
        <w:t>хранятся.</w:t>
      </w:r>
      <w:bookmarkEnd w:id="0"/>
    </w:p>
    <w:sectPr w:rsidR="0040583B" w:rsidRPr="005F4FA8" w:rsidSect="006F0BE2">
      <w:pgSz w:w="11906" w:h="16838" w:code="9"/>
      <w:pgMar w:top="851" w:right="850" w:bottom="709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8D" w:rsidRDefault="00C8478D">
      <w:r>
        <w:separator/>
      </w:r>
    </w:p>
  </w:endnote>
  <w:endnote w:type="continuationSeparator" w:id="0">
    <w:p w:rsidR="00C8478D" w:rsidRDefault="00C8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8D" w:rsidRDefault="00C8478D">
      <w:r>
        <w:separator/>
      </w:r>
    </w:p>
  </w:footnote>
  <w:footnote w:type="continuationSeparator" w:id="0">
    <w:p w:rsidR="00C8478D" w:rsidRDefault="00C8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D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57B85"/>
    <w:multiLevelType w:val="hybridMultilevel"/>
    <w:tmpl w:val="CFCA35F2"/>
    <w:lvl w:ilvl="0" w:tplc="54BC314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60414"/>
    <w:multiLevelType w:val="hybridMultilevel"/>
    <w:tmpl w:val="912A989C"/>
    <w:lvl w:ilvl="0" w:tplc="A4D85EC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 w15:restartNumberingAfterBreak="0">
    <w:nsid w:val="17BC2D37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40291"/>
    <w:multiLevelType w:val="hybridMultilevel"/>
    <w:tmpl w:val="DD8CE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5AF3"/>
    <w:multiLevelType w:val="hybridMultilevel"/>
    <w:tmpl w:val="FE0806AA"/>
    <w:lvl w:ilvl="0" w:tplc="4BE297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74659B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 w15:restartNumberingAfterBreak="0">
    <w:nsid w:val="3F462CC8"/>
    <w:multiLevelType w:val="hybridMultilevel"/>
    <w:tmpl w:val="A6DA86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4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4B06A1"/>
    <w:multiLevelType w:val="hybridMultilevel"/>
    <w:tmpl w:val="7A1E41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5523FD"/>
    <w:multiLevelType w:val="hybridMultilevel"/>
    <w:tmpl w:val="D4AEA2BA"/>
    <w:lvl w:ilvl="0" w:tplc="4B6E3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F1516"/>
    <w:multiLevelType w:val="hybridMultilevel"/>
    <w:tmpl w:val="BB1484E6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708B51C8"/>
    <w:multiLevelType w:val="hybridMultilevel"/>
    <w:tmpl w:val="E408A264"/>
    <w:lvl w:ilvl="0" w:tplc="559CA1B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E72C1E"/>
    <w:multiLevelType w:val="hybridMultilevel"/>
    <w:tmpl w:val="81ECCDF0"/>
    <w:lvl w:ilvl="0" w:tplc="B532E662">
      <w:start w:val="1"/>
      <w:numFmt w:val="decimal"/>
      <w:lvlText w:val="%1)"/>
      <w:lvlJc w:val="left"/>
      <w:pPr>
        <w:ind w:left="2858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21"/>
  </w:num>
  <w:num w:numId="6">
    <w:abstractNumId w:val="17"/>
  </w:num>
  <w:num w:numId="7">
    <w:abstractNumId w:val="4"/>
  </w:num>
  <w:num w:numId="8">
    <w:abstractNumId w:val="10"/>
  </w:num>
  <w:num w:numId="9">
    <w:abstractNumId w:val="8"/>
  </w:num>
  <w:num w:numId="10">
    <w:abstractNumId w:val="25"/>
  </w:num>
  <w:num w:numId="11">
    <w:abstractNumId w:val="20"/>
  </w:num>
  <w:num w:numId="12">
    <w:abstractNumId w:val="23"/>
  </w:num>
  <w:num w:numId="13">
    <w:abstractNumId w:val="7"/>
  </w:num>
  <w:num w:numId="14">
    <w:abstractNumId w:val="22"/>
  </w:num>
  <w:num w:numId="15">
    <w:abstractNumId w:val="5"/>
  </w:num>
  <w:num w:numId="16">
    <w:abstractNumId w:val="1"/>
  </w:num>
  <w:num w:numId="17">
    <w:abstractNumId w:val="12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5"/>
  </w:num>
  <w:num w:numId="23">
    <w:abstractNumId w:val="19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2A"/>
    <w:rsid w:val="00002A4D"/>
    <w:rsid w:val="00012CC0"/>
    <w:rsid w:val="00013D6E"/>
    <w:rsid w:val="00015B42"/>
    <w:rsid w:val="00016814"/>
    <w:rsid w:val="0002128D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45F2C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097"/>
    <w:rsid w:val="000B63C7"/>
    <w:rsid w:val="000B675F"/>
    <w:rsid w:val="000C019F"/>
    <w:rsid w:val="000C0931"/>
    <w:rsid w:val="000C159F"/>
    <w:rsid w:val="000C485C"/>
    <w:rsid w:val="000D40A1"/>
    <w:rsid w:val="000D535C"/>
    <w:rsid w:val="000D55AD"/>
    <w:rsid w:val="000D5FE5"/>
    <w:rsid w:val="000D6F29"/>
    <w:rsid w:val="000E3C20"/>
    <w:rsid w:val="000E74F9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43E8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5E8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49E4"/>
    <w:rsid w:val="002161D0"/>
    <w:rsid w:val="002177AC"/>
    <w:rsid w:val="00225812"/>
    <w:rsid w:val="00226642"/>
    <w:rsid w:val="002269E5"/>
    <w:rsid w:val="00230109"/>
    <w:rsid w:val="00230181"/>
    <w:rsid w:val="00231E61"/>
    <w:rsid w:val="0023277A"/>
    <w:rsid w:val="00233FE3"/>
    <w:rsid w:val="00234220"/>
    <w:rsid w:val="00235D6A"/>
    <w:rsid w:val="00241AF8"/>
    <w:rsid w:val="00251046"/>
    <w:rsid w:val="00251DAB"/>
    <w:rsid w:val="00252A09"/>
    <w:rsid w:val="00255B2B"/>
    <w:rsid w:val="00261503"/>
    <w:rsid w:val="0026402F"/>
    <w:rsid w:val="002649E4"/>
    <w:rsid w:val="00270433"/>
    <w:rsid w:val="00270EB4"/>
    <w:rsid w:val="00271396"/>
    <w:rsid w:val="002752DC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637"/>
    <w:rsid w:val="00370C8C"/>
    <w:rsid w:val="0037143D"/>
    <w:rsid w:val="00374623"/>
    <w:rsid w:val="00374DA5"/>
    <w:rsid w:val="0037502B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7B3"/>
    <w:rsid w:val="003D06FC"/>
    <w:rsid w:val="003D1125"/>
    <w:rsid w:val="003D3503"/>
    <w:rsid w:val="003D55E7"/>
    <w:rsid w:val="003E23F6"/>
    <w:rsid w:val="003E251C"/>
    <w:rsid w:val="003E2ADC"/>
    <w:rsid w:val="003E67C1"/>
    <w:rsid w:val="003E7134"/>
    <w:rsid w:val="003F7B81"/>
    <w:rsid w:val="004028A7"/>
    <w:rsid w:val="00404C1E"/>
    <w:rsid w:val="004052EA"/>
    <w:rsid w:val="0040547B"/>
    <w:rsid w:val="0040583B"/>
    <w:rsid w:val="0041139B"/>
    <w:rsid w:val="00413C76"/>
    <w:rsid w:val="00424982"/>
    <w:rsid w:val="00424B38"/>
    <w:rsid w:val="00426936"/>
    <w:rsid w:val="0043037F"/>
    <w:rsid w:val="00430DEE"/>
    <w:rsid w:val="004329A9"/>
    <w:rsid w:val="004366B1"/>
    <w:rsid w:val="00441E22"/>
    <w:rsid w:val="0044351C"/>
    <w:rsid w:val="00443677"/>
    <w:rsid w:val="00447823"/>
    <w:rsid w:val="0045033D"/>
    <w:rsid w:val="004515D6"/>
    <w:rsid w:val="00461DC9"/>
    <w:rsid w:val="004701BE"/>
    <w:rsid w:val="00472DCA"/>
    <w:rsid w:val="00474795"/>
    <w:rsid w:val="004805C8"/>
    <w:rsid w:val="00481F8B"/>
    <w:rsid w:val="004836BD"/>
    <w:rsid w:val="00493DF4"/>
    <w:rsid w:val="0049520B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4AEE"/>
    <w:rsid w:val="004F02B7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46B8"/>
    <w:rsid w:val="00525147"/>
    <w:rsid w:val="005279F5"/>
    <w:rsid w:val="00534ADA"/>
    <w:rsid w:val="00543103"/>
    <w:rsid w:val="005462F3"/>
    <w:rsid w:val="005543EF"/>
    <w:rsid w:val="00554586"/>
    <w:rsid w:val="0055683C"/>
    <w:rsid w:val="0056223B"/>
    <w:rsid w:val="0057324C"/>
    <w:rsid w:val="00573F6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23C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4FA8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4016C"/>
    <w:rsid w:val="0064280E"/>
    <w:rsid w:val="00642D19"/>
    <w:rsid w:val="00650064"/>
    <w:rsid w:val="00650A34"/>
    <w:rsid w:val="00656789"/>
    <w:rsid w:val="00665F6A"/>
    <w:rsid w:val="00666F98"/>
    <w:rsid w:val="0067663A"/>
    <w:rsid w:val="0068318C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9658C"/>
    <w:rsid w:val="006A1F4C"/>
    <w:rsid w:val="006A3C72"/>
    <w:rsid w:val="006A4C77"/>
    <w:rsid w:val="006B3087"/>
    <w:rsid w:val="006B483E"/>
    <w:rsid w:val="006C076D"/>
    <w:rsid w:val="006C150B"/>
    <w:rsid w:val="006C16F1"/>
    <w:rsid w:val="006C405A"/>
    <w:rsid w:val="006C669A"/>
    <w:rsid w:val="006D4F94"/>
    <w:rsid w:val="006E7295"/>
    <w:rsid w:val="006F0BE2"/>
    <w:rsid w:val="006F23BD"/>
    <w:rsid w:val="006F32E1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5F90"/>
    <w:rsid w:val="00765154"/>
    <w:rsid w:val="0076521B"/>
    <w:rsid w:val="007658E2"/>
    <w:rsid w:val="00766278"/>
    <w:rsid w:val="00766C5D"/>
    <w:rsid w:val="0077576F"/>
    <w:rsid w:val="0077640B"/>
    <w:rsid w:val="007801A5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D0B30"/>
    <w:rsid w:val="007D0CE8"/>
    <w:rsid w:val="007D1EFC"/>
    <w:rsid w:val="007D3029"/>
    <w:rsid w:val="007E0B6A"/>
    <w:rsid w:val="007E4C55"/>
    <w:rsid w:val="007E5A2A"/>
    <w:rsid w:val="007E6698"/>
    <w:rsid w:val="007E6ACE"/>
    <w:rsid w:val="007F4981"/>
    <w:rsid w:val="007F50DB"/>
    <w:rsid w:val="007F52A9"/>
    <w:rsid w:val="007F7748"/>
    <w:rsid w:val="0080533B"/>
    <w:rsid w:val="00811EAE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0C8"/>
    <w:rsid w:val="00882EB5"/>
    <w:rsid w:val="00885453"/>
    <w:rsid w:val="00885C71"/>
    <w:rsid w:val="008864BB"/>
    <w:rsid w:val="00887581"/>
    <w:rsid w:val="008932F9"/>
    <w:rsid w:val="008956A5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5AC5"/>
    <w:rsid w:val="009071BE"/>
    <w:rsid w:val="009101EC"/>
    <w:rsid w:val="00914CE5"/>
    <w:rsid w:val="0091634A"/>
    <w:rsid w:val="00920C84"/>
    <w:rsid w:val="00922EC0"/>
    <w:rsid w:val="0092306A"/>
    <w:rsid w:val="00924F74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409C"/>
    <w:rsid w:val="00B451A5"/>
    <w:rsid w:val="00B507BF"/>
    <w:rsid w:val="00B6112F"/>
    <w:rsid w:val="00B6191E"/>
    <w:rsid w:val="00B62EBB"/>
    <w:rsid w:val="00B64DB7"/>
    <w:rsid w:val="00B64F1A"/>
    <w:rsid w:val="00B724EB"/>
    <w:rsid w:val="00B75748"/>
    <w:rsid w:val="00B75CAB"/>
    <w:rsid w:val="00B803D6"/>
    <w:rsid w:val="00B80618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707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0B35"/>
    <w:rsid w:val="00C067A7"/>
    <w:rsid w:val="00C13793"/>
    <w:rsid w:val="00C1648E"/>
    <w:rsid w:val="00C178C2"/>
    <w:rsid w:val="00C265C3"/>
    <w:rsid w:val="00C27BA3"/>
    <w:rsid w:val="00C30662"/>
    <w:rsid w:val="00C30722"/>
    <w:rsid w:val="00C3242C"/>
    <w:rsid w:val="00C333D9"/>
    <w:rsid w:val="00C33AD1"/>
    <w:rsid w:val="00C34264"/>
    <w:rsid w:val="00C342AC"/>
    <w:rsid w:val="00C35E9B"/>
    <w:rsid w:val="00C40530"/>
    <w:rsid w:val="00C42957"/>
    <w:rsid w:val="00C4411C"/>
    <w:rsid w:val="00C44F80"/>
    <w:rsid w:val="00C4619C"/>
    <w:rsid w:val="00C4726A"/>
    <w:rsid w:val="00C47893"/>
    <w:rsid w:val="00C51425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478D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09E9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31E7"/>
    <w:rsid w:val="00CD4A18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6C2C"/>
    <w:rsid w:val="00D13DA4"/>
    <w:rsid w:val="00D14BCE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5739"/>
    <w:rsid w:val="00D4661E"/>
    <w:rsid w:val="00D51E53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80C"/>
    <w:rsid w:val="00D819E2"/>
    <w:rsid w:val="00D83332"/>
    <w:rsid w:val="00D843E5"/>
    <w:rsid w:val="00D862BD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A77"/>
    <w:rsid w:val="00DF6B82"/>
    <w:rsid w:val="00DF734D"/>
    <w:rsid w:val="00E006CA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B6563"/>
    <w:rsid w:val="00EC0F60"/>
    <w:rsid w:val="00EC120C"/>
    <w:rsid w:val="00EC14B1"/>
    <w:rsid w:val="00EC253C"/>
    <w:rsid w:val="00EC2879"/>
    <w:rsid w:val="00EC647C"/>
    <w:rsid w:val="00ED1812"/>
    <w:rsid w:val="00ED3C99"/>
    <w:rsid w:val="00ED4E46"/>
    <w:rsid w:val="00ED71D3"/>
    <w:rsid w:val="00EE182A"/>
    <w:rsid w:val="00EE254B"/>
    <w:rsid w:val="00EE2F7E"/>
    <w:rsid w:val="00EE6CA2"/>
    <w:rsid w:val="00EF2B36"/>
    <w:rsid w:val="00F016F7"/>
    <w:rsid w:val="00F02CA0"/>
    <w:rsid w:val="00F02E21"/>
    <w:rsid w:val="00F0488E"/>
    <w:rsid w:val="00F05F64"/>
    <w:rsid w:val="00F06593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40DDE"/>
    <w:rsid w:val="00F46C5C"/>
    <w:rsid w:val="00F47678"/>
    <w:rsid w:val="00F5344C"/>
    <w:rsid w:val="00F53B0E"/>
    <w:rsid w:val="00F55962"/>
    <w:rsid w:val="00F61A27"/>
    <w:rsid w:val="00F708C4"/>
    <w:rsid w:val="00F74CAA"/>
    <w:rsid w:val="00F76306"/>
    <w:rsid w:val="00F8066D"/>
    <w:rsid w:val="00F8313E"/>
    <w:rsid w:val="00F91F45"/>
    <w:rsid w:val="00F92272"/>
    <w:rsid w:val="00F9425D"/>
    <w:rsid w:val="00F94A77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9B2C7-B420-417D-9E7E-2918EFD9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ED6F-EBE0-48DE-8174-476C1B7B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Пост_Расп_Безденежный.dot</Template>
  <TotalTime>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User08</cp:lastModifiedBy>
  <cp:revision>7</cp:revision>
  <cp:lastPrinted>2025-04-01T02:31:00Z</cp:lastPrinted>
  <dcterms:created xsi:type="dcterms:W3CDTF">2025-02-28T05:51:00Z</dcterms:created>
  <dcterms:modified xsi:type="dcterms:W3CDTF">2025-04-16T02:37:00Z</dcterms:modified>
</cp:coreProperties>
</file>