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BC5F" w14:textId="77777777" w:rsidR="00BA4D00" w:rsidRPr="00BA4D00" w:rsidRDefault="00BA4D00" w:rsidP="00BA4D00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D0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УТВЕРЖДЕНЫ</w:t>
      </w:r>
    </w:p>
    <w:p w14:paraId="07578738" w14:textId="77777777" w:rsidR="00BA4D00" w:rsidRDefault="00BA4D0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>приказом ГКУ НСО ЦСПН</w:t>
      </w:r>
    </w:p>
    <w:p w14:paraId="43EB28D0" w14:textId="1E0FFE9F" w:rsidR="00BA4D00" w:rsidRPr="00BA4D00" w:rsidRDefault="00DE4E9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города Бердска</w:t>
      </w:r>
    </w:p>
    <w:p w14:paraId="2F89999E" w14:textId="5C1EB55C" w:rsidR="00BA4D00" w:rsidRPr="00BA4D00" w:rsidRDefault="00BA4D0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 xml:space="preserve">от </w:t>
      </w:r>
      <w:r w:rsidR="00DE4E90">
        <w:rPr>
          <w:rFonts w:ascii="Times New Roman" w:eastAsia="Arial Unicode MS" w:hAnsi="Times New Roman" w:cs="Times New Roman"/>
          <w:bCs/>
          <w:sz w:val="24"/>
          <w:szCs w:val="24"/>
        </w:rPr>
        <w:t>07 апреля 2025</w:t>
      </w: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 xml:space="preserve"> № </w:t>
      </w:r>
      <w:r w:rsidR="00DE4E90">
        <w:rPr>
          <w:rFonts w:ascii="Times New Roman" w:eastAsia="Arial Unicode MS" w:hAnsi="Times New Roman" w:cs="Times New Roman"/>
          <w:bCs/>
          <w:sz w:val="24"/>
          <w:szCs w:val="24"/>
        </w:rPr>
        <w:t>28</w:t>
      </w:r>
    </w:p>
    <w:p w14:paraId="4CD70502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6FE809EC" w14:textId="77777777"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3D187AA" w14:textId="77777777"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084E5203" w14:textId="77777777" w:rsidR="00BA4D00" w:rsidRPr="00BA4D0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Правила</w:t>
      </w:r>
    </w:p>
    <w:p w14:paraId="3FACFAFB" w14:textId="77777777" w:rsidR="003E1CB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обработки персональных данных</w:t>
      </w:r>
    </w:p>
    <w:p w14:paraId="6A254A5E" w14:textId="77777777"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33A2FA86" w14:textId="77777777"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0E71C29F" w14:textId="77777777" w:rsidR="003E1CB0" w:rsidRPr="00BA4D0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1.</w:t>
      </w:r>
      <w:r w:rsidR="00BA4D00" w:rsidRPr="00BA4D00">
        <w:rPr>
          <w:rStyle w:val="a3"/>
          <w:rFonts w:cs="Times New Roman"/>
          <w:b/>
          <w:sz w:val="24"/>
          <w:szCs w:val="24"/>
        </w:rPr>
        <w:t> </w:t>
      </w:r>
      <w:r w:rsidRPr="00BA4D00">
        <w:rPr>
          <w:rStyle w:val="a3"/>
          <w:rFonts w:cs="Times New Roman"/>
          <w:b/>
          <w:sz w:val="24"/>
          <w:szCs w:val="24"/>
        </w:rPr>
        <w:t>Общие положения</w:t>
      </w:r>
    </w:p>
    <w:p w14:paraId="3D43FC5E" w14:textId="77777777"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14:paraId="74357B3C" w14:textId="4A8313A8" w:rsidR="003E1CB0" w:rsidRPr="00BA4D0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Настоящие Правила </w:t>
      </w:r>
      <w:r>
        <w:rPr>
          <w:rStyle w:val="a3"/>
          <w:rFonts w:cs="Times New Roman"/>
          <w:sz w:val="24"/>
          <w:szCs w:val="24"/>
        </w:rPr>
        <w:t>обработки персональных данных в</w:t>
      </w:r>
      <w:r w:rsidRPr="006D2DA0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) и определяют политику </w:t>
      </w:r>
      <w:r w:rsidRPr="006D2DA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как оператора, осуществляющего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устанавливающую 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содержание обрабатываемых данных, категории субъектов,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которых обрабатываются, сроки их обработки и хранения, совершаемые действия (операции), порядок уничтожения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при достижении целей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др.</w:t>
      </w:r>
    </w:p>
    <w:p w14:paraId="42C5ABE0" w14:textId="77777777" w:rsidR="003E1CB0" w:rsidRPr="00BA4D0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1.2. </w:t>
      </w:r>
      <w:r w:rsidR="003E1CB0" w:rsidRPr="00BA4D00">
        <w:rPr>
          <w:rStyle w:val="a3"/>
          <w:rFonts w:cs="Times New Roman"/>
          <w:sz w:val="24"/>
          <w:szCs w:val="24"/>
        </w:rPr>
        <w:t>Правила разработаны в соответствии с федеральными законами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149-ФЗ «Об информации, информационных технологиях и о защите информации»,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152-ФЗ «О персональных данных» (далее - Федеральный закон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152-ФЗ), Трудовым кодексом Российской Федерации, постановлениями Правительства Российской Федерации от 21 03.2012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данных», от 15.09.2008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687 «Об утверждении Положения об особенностях</w:t>
      </w:r>
      <w:r>
        <w:rPr>
          <w:rStyle w:val="a3"/>
          <w:rFonts w:cs="Times New Roman"/>
          <w:sz w:val="24"/>
          <w:szCs w:val="24"/>
        </w:rPr>
        <w:t xml:space="preserve"> обработки персональных данных, </w:t>
      </w:r>
      <w:r w:rsidR="003E1CB0" w:rsidRPr="00BA4D00">
        <w:rPr>
          <w:rStyle w:val="a3"/>
          <w:rFonts w:cs="Times New Roman"/>
          <w:sz w:val="24"/>
          <w:szCs w:val="24"/>
        </w:rPr>
        <w:t>осуществляемой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>использования средств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>автоматизации», нормативными и методическими документами по технической защите информации ФСТЭК России и ФСБ России.</w:t>
      </w:r>
    </w:p>
    <w:p w14:paraId="345F8C9D" w14:textId="53B6265C" w:rsidR="003E1CB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Содержание обрабатываемых </w:t>
      </w:r>
      <w:r w:rsidRPr="006D2DA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определяется, исходя из требований нормативных правовых актов Российской Федерации и нормативных правовых актов Новосибирской области, в том числе </w:t>
      </w:r>
      <w:r>
        <w:rPr>
          <w:rStyle w:val="a3"/>
          <w:rFonts w:cs="Times New Roman"/>
          <w:sz w:val="24"/>
          <w:szCs w:val="24"/>
        </w:rPr>
        <w:t xml:space="preserve">Устава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утвержденного </w:t>
      </w:r>
      <w:r w:rsidR="00974109">
        <w:rPr>
          <w:rStyle w:val="a3"/>
          <w:rFonts w:cs="Times New Roman"/>
          <w:sz w:val="24"/>
          <w:szCs w:val="24"/>
        </w:rPr>
        <w:t>распоряжением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Правительства Новосибирской области от </w:t>
      </w:r>
      <w:r w:rsidR="00974109">
        <w:rPr>
          <w:rStyle w:val="a3"/>
          <w:rFonts w:cs="Times New Roman"/>
          <w:sz w:val="24"/>
          <w:szCs w:val="24"/>
        </w:rPr>
        <w:t>30.11.2018</w:t>
      </w:r>
      <w:r w:rsidR="003E1CB0" w:rsidRPr="00BA4D00">
        <w:rPr>
          <w:rStyle w:val="a3"/>
          <w:rFonts w:cs="Times New Roman"/>
          <w:sz w:val="24"/>
          <w:szCs w:val="24"/>
        </w:rPr>
        <w:t xml:space="preserve"> № </w:t>
      </w:r>
      <w:r w:rsidR="00974109">
        <w:rPr>
          <w:rStyle w:val="a3"/>
          <w:rFonts w:cs="Times New Roman"/>
          <w:sz w:val="24"/>
          <w:szCs w:val="24"/>
        </w:rPr>
        <w:t>453-рп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и целей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50A22D83" w14:textId="77777777"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78B8E98E" w14:textId="77777777" w:rsidR="003E1CB0" w:rsidRPr="006D2DA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t>2.</w:t>
      </w:r>
      <w:r w:rsidR="006D2DA0">
        <w:rPr>
          <w:rStyle w:val="a3"/>
          <w:rFonts w:cs="Times New Roman"/>
          <w:b/>
          <w:sz w:val="24"/>
          <w:szCs w:val="24"/>
        </w:rPr>
        <w:t> </w:t>
      </w:r>
      <w:r w:rsidRPr="006D2DA0">
        <w:rPr>
          <w:rStyle w:val="a3"/>
          <w:rFonts w:cs="Times New Roman"/>
          <w:b/>
          <w:sz w:val="24"/>
          <w:szCs w:val="24"/>
        </w:rPr>
        <w:t xml:space="preserve">Категории субъектов </w:t>
      </w:r>
      <w:proofErr w:type="spellStart"/>
      <w:r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68E4ED29" w14:textId="77777777"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14:paraId="316B3269" w14:textId="73E3671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следующих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14:paraId="7879AAED" w14:textId="19C6F253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="006D2DA0">
        <w:rPr>
          <w:rStyle w:val="a3"/>
          <w:rFonts w:cs="Times New Roman"/>
          <w:sz w:val="24"/>
          <w:szCs w:val="24"/>
        </w:rPr>
        <w:t xml:space="preserve">сотрудников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;</w:t>
      </w:r>
    </w:p>
    <w:p w14:paraId="6E9F3C8F" w14:textId="5A9BA80E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2)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кандидатов, </w:t>
      </w:r>
      <w:r w:rsidR="006D2DA0">
        <w:rPr>
          <w:rStyle w:val="a3"/>
          <w:rFonts w:cs="Times New Roman"/>
          <w:sz w:val="24"/>
          <w:szCs w:val="24"/>
        </w:rPr>
        <w:t>претендующих</w:t>
      </w:r>
      <w:r w:rsidR="003E1CB0" w:rsidRPr="00BA4D00">
        <w:rPr>
          <w:rStyle w:val="a3"/>
          <w:rFonts w:cs="Times New Roman"/>
          <w:sz w:val="24"/>
          <w:szCs w:val="24"/>
        </w:rPr>
        <w:t xml:space="preserve"> на замещение вакантных должностей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;</w:t>
      </w:r>
    </w:p>
    <w:p w14:paraId="6DE31A88" w14:textId="1124DB00"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3)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граждан, обратившихся </w:t>
      </w:r>
      <w:r w:rsidR="006D2DA0" w:rsidRPr="006D2DA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в связи с предоставлением государственных услуг, исполнением государственных функций.</w:t>
      </w:r>
    </w:p>
    <w:p w14:paraId="3C7DB27E" w14:textId="77777777" w:rsidR="006D2DA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D355295" w14:textId="77777777"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41ADEA8E" w14:textId="77777777" w:rsidR="003E1CB0" w:rsidRDefault="006D2DA0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lastRenderedPageBreak/>
        <w:t>3</w:t>
      </w:r>
      <w:r w:rsidR="003E1CB0" w:rsidRPr="006D2DA0">
        <w:rPr>
          <w:rStyle w:val="a3"/>
          <w:rFonts w:cs="Times New Roman"/>
          <w:b/>
          <w:sz w:val="24"/>
          <w:szCs w:val="24"/>
        </w:rPr>
        <w:t>.</w:t>
      </w:r>
      <w:r w:rsidRPr="006D2DA0">
        <w:rPr>
          <w:rStyle w:val="a3"/>
          <w:rFonts w:cs="Times New Roman"/>
          <w:b/>
          <w:sz w:val="24"/>
          <w:szCs w:val="24"/>
        </w:rPr>
        <w:t> </w:t>
      </w:r>
      <w:r w:rsidR="003E1CB0" w:rsidRPr="006D2DA0">
        <w:rPr>
          <w:rStyle w:val="a3"/>
          <w:rFonts w:cs="Times New Roman"/>
          <w:b/>
          <w:sz w:val="24"/>
          <w:szCs w:val="24"/>
        </w:rPr>
        <w:t xml:space="preserve">Принципы обработки </w:t>
      </w:r>
      <w:proofErr w:type="spellStart"/>
      <w:r w:rsidR="003E1CB0"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480C2DEA" w14:textId="77777777" w:rsidR="008F5E0E" w:rsidRPr="006D2DA0" w:rsidRDefault="008F5E0E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164A4C2B" w14:textId="63AD7FD1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8F5E0E"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осуществляется на законной и справедливой основе и ограничивается достижением конкретных, заранее определенных и законных целей. Не допускается 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несовместимая с целями сбора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3B58BF26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Не допускается объединение баз данных, содержащих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, обработка которых осуществляется в целях, несовместимых между собой.</w:t>
      </w:r>
    </w:p>
    <w:p w14:paraId="56A9F11E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Содержание и объем обрабатываемых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соответствовать заявленным целям обработки. Обрабатываемые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не должны быть избыточными по отношению к заявленным целям их обработки.</w:t>
      </w:r>
    </w:p>
    <w:p w14:paraId="5093DD58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обеспечены точность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 Должны приниматься необходимые меры по удалению или уточнению неполных, или неточных данных.</w:t>
      </w:r>
    </w:p>
    <w:p w14:paraId="539F63D1" w14:textId="24E6B79E"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3.5. 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должно осуществляться в форме, позволяющей определить субъект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 Обрабатываемые </w:t>
      </w:r>
      <w:r w:rsidRPr="008F5E0E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нормативными правовыми актами Российской Федерации, нормативными правовыми актами Новосибирской области.</w:t>
      </w:r>
    </w:p>
    <w:p w14:paraId="24C52384" w14:textId="77777777"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9F04995" w14:textId="77777777" w:rsidR="003E1CB0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>
        <w:rPr>
          <w:rStyle w:val="a3"/>
          <w:rFonts w:cs="Times New Roman"/>
          <w:b/>
          <w:sz w:val="24"/>
          <w:szCs w:val="24"/>
        </w:rPr>
        <w:t>4. </w:t>
      </w:r>
      <w:r w:rsidR="003E1CB0" w:rsidRPr="008F5E0E">
        <w:rPr>
          <w:rStyle w:val="a3"/>
          <w:rFonts w:cs="Times New Roman"/>
          <w:b/>
          <w:sz w:val="24"/>
          <w:szCs w:val="24"/>
        </w:rPr>
        <w:t xml:space="preserve">Цели обработки </w:t>
      </w:r>
      <w:proofErr w:type="spellStart"/>
      <w:r w:rsidR="003E1CB0"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5243AFAC" w14:textId="77777777"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09B72B76" w14:textId="05E0A76C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четко определены и соответствовать: заявленным в </w:t>
      </w:r>
      <w:r>
        <w:rPr>
          <w:rStyle w:val="a3"/>
          <w:rFonts w:cs="Times New Roman"/>
          <w:sz w:val="24"/>
          <w:szCs w:val="24"/>
        </w:rPr>
        <w:t xml:space="preserve">Уставе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основным полномочиям и правам; задачам и функциям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530AF667" w14:textId="77777777" w:rsidR="008F5E0E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определяют: </w:t>
      </w:r>
    </w:p>
    <w:p w14:paraId="669BB185" w14:textId="77777777"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содержание и объем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14:paraId="7DF62EED" w14:textId="77777777"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категории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14:paraId="687344B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сроки их обработки и хранения;</w:t>
      </w:r>
    </w:p>
    <w:p w14:paraId="291FFBD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порядок уничтожения при достижении целей обработки или при наступлении иных законных оснований.</w:t>
      </w:r>
    </w:p>
    <w:p w14:paraId="4B0C6AE0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конкретны, заранее определены, законны и заявлены.</w:t>
      </w:r>
    </w:p>
    <w:p w14:paraId="366CE712" w14:textId="061E6A7B"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осуществляется для исполнения наделенных полномочий, организации кадровой работы, финансовой деятельности в соответствии с действующим </w:t>
      </w:r>
      <w:r>
        <w:rPr>
          <w:rStyle w:val="a3"/>
          <w:rFonts w:cs="Times New Roman"/>
          <w:sz w:val="24"/>
          <w:szCs w:val="24"/>
        </w:rPr>
        <w:t xml:space="preserve">Уставом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0AE97343" w14:textId="77777777"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8F77D06" w14:textId="77777777" w:rsidR="003E1CB0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5.</w:t>
      </w:r>
      <w:r w:rsidR="008F5E0E"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Способы и правила обработки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0984250D" w14:textId="77777777"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2D8E1D58" w14:textId="6DBC7D1D"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5.1.</w:t>
      </w:r>
      <w:r w:rsidR="008F5E0E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применяется два способа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: </w:t>
      </w:r>
    </w:p>
    <w:p w14:paraId="40088698" w14:textId="77777777"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автоматизации; </w:t>
      </w:r>
    </w:p>
    <w:p w14:paraId="222055F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автоматизации.</w:t>
      </w:r>
    </w:p>
    <w:p w14:paraId="4D8E3839" w14:textId="16BF0D91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5.2.</w:t>
      </w:r>
      <w:r w:rsidR="008F5E0E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</w:t>
      </w:r>
      <w:r w:rsidR="008F5E0E" w:rsidRPr="008F5E0E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8F5E0E" w:rsidRPr="008F5E0E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допускается в следующих случаях:</w:t>
      </w:r>
    </w:p>
    <w:p w14:paraId="640FC09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</w:t>
      </w:r>
      <w:r w:rsidR="008F5E0E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4B5C518C" w14:textId="300F82FE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достижения целей, предусмотренных законодательством, при осуществлении и выполнении возложенных на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8F5E0E" w:rsidRPr="008F5E0E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полномочий и обязанностей;</w:t>
      </w:r>
    </w:p>
    <w:p w14:paraId="2FB148E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исполнения договора, стороной которого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для заключения договора по инициативе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3F46354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предоставления государственных услуг гражданам и организациям;</w:t>
      </w:r>
    </w:p>
    <w:p w14:paraId="0376FEED" w14:textId="3964B35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осуществления прав и законных интересов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71E6F9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подлежащих опубликованию или обязательному раскрытию в соответствии с федеральным законодательством.</w:t>
      </w:r>
    </w:p>
    <w:p w14:paraId="35AABA42" w14:textId="77777777"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5.3. 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средствами автоматизации осуществляется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14:paraId="71B852BC" w14:textId="77777777"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474AF18E" w14:textId="77777777" w:rsidR="003E1CB0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6.</w:t>
      </w:r>
      <w:r w:rsidR="008F5E0E"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8F5E0E">
        <w:rPr>
          <w:rStyle w:val="a3"/>
          <w:rFonts w:cs="Times New Roman"/>
          <w:b/>
          <w:sz w:val="24"/>
          <w:szCs w:val="24"/>
        </w:rPr>
        <w:t xml:space="preserve"> с согласия субъекта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2121A6C9" w14:textId="77777777"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23082A76" w14:textId="45FAE933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6.1. 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как оператор, перед обработкой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получает у субъектов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0B51C89D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может быть дано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14:paraId="5B89D70C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Получение согласия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в форме электронного документа на обработку его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в целях предоставления государственных услуг осуществляется в порядке, установленном Правительством Российской Федерации.</w:t>
      </w:r>
    </w:p>
    <w:p w14:paraId="520BC10C" w14:textId="77777777"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от законного представителя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полномочия данного представителя на дачу согласия от имени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проверяются оператором.</w:t>
      </w:r>
    </w:p>
    <w:p w14:paraId="27F9D376" w14:textId="77777777" w:rsidR="003E1CB0" w:rsidRPr="00BA4D0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6.5. 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в договор с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36321123" w14:textId="02D3A3FF" w:rsidR="003E1CB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6.6. 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может быть отозвано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путем направления запроса </w:t>
      </w:r>
      <w:r w:rsidRPr="00EB1601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39C83931" w14:textId="77777777" w:rsidR="00EB1601" w:rsidRPr="00BA4D0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5146DF99" w14:textId="77777777" w:rsidR="003E1CB0" w:rsidRDefault="003E1CB0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EB1601">
        <w:rPr>
          <w:rStyle w:val="a3"/>
          <w:rFonts w:cs="Times New Roman"/>
          <w:b/>
          <w:sz w:val="24"/>
          <w:szCs w:val="24"/>
        </w:rPr>
        <w:t>7.</w:t>
      </w:r>
      <w:r w:rsidR="00A521C3">
        <w:rPr>
          <w:rStyle w:val="a3"/>
          <w:rFonts w:cs="Times New Roman"/>
          <w:b/>
          <w:sz w:val="24"/>
          <w:szCs w:val="24"/>
        </w:rPr>
        <w:t> </w:t>
      </w:r>
      <w:r w:rsidRPr="00EB1601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EB1601">
        <w:rPr>
          <w:rStyle w:val="a3"/>
          <w:rFonts w:cs="Times New Roman"/>
          <w:b/>
          <w:sz w:val="24"/>
          <w:szCs w:val="24"/>
        </w:rPr>
        <w:t xml:space="preserve"> без согласия субъекта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26FCBF69" w14:textId="77777777" w:rsidR="00EB1601" w:rsidRPr="00EB1601" w:rsidRDefault="00EB1601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4947D5EB" w14:textId="2171D454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 на такую обработку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521C3" w:rsidRPr="00A521C3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A521C3" w:rsidRPr="00A521C3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может осуществляться при наличии оснований, предусмотренных пунктами 2-11 части 1 статьи 6 Федерального закона от 27.07.2006 №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14:paraId="63E669BE" w14:textId="77777777" w:rsidR="00A521C3" w:rsidRPr="00BA4D00" w:rsidRDefault="00A521C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197381E8" w14:textId="77777777" w:rsidR="003E1CB0" w:rsidRPr="00A521C3" w:rsidRDefault="003E1CB0" w:rsidP="00A521C3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521C3">
        <w:rPr>
          <w:rStyle w:val="a3"/>
          <w:rFonts w:cs="Times New Roman"/>
          <w:b/>
          <w:sz w:val="24"/>
          <w:szCs w:val="24"/>
        </w:rPr>
        <w:t>8.</w:t>
      </w:r>
      <w:r w:rsidR="00A521C3">
        <w:rPr>
          <w:rStyle w:val="a3"/>
          <w:rFonts w:cs="Times New Roman"/>
          <w:b/>
          <w:sz w:val="24"/>
          <w:szCs w:val="24"/>
        </w:rPr>
        <w:t> </w:t>
      </w:r>
      <w:r w:rsidRPr="00A521C3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="00A521C3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521C3">
        <w:rPr>
          <w:rStyle w:val="a3"/>
          <w:rFonts w:cs="Times New Roman"/>
          <w:b/>
          <w:sz w:val="24"/>
          <w:szCs w:val="24"/>
        </w:rPr>
        <w:t xml:space="preserve"> в связи с реализацией служебных или трудовых отношений</w:t>
      </w:r>
    </w:p>
    <w:p w14:paraId="7F4B59A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08BA3FBF" w14:textId="314E631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8.1.</w:t>
      </w:r>
      <w:r w:rsidR="00A521C3"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указанных в подпунктах 1, 2 пункта 2 настоящих Правил, обрабатываются в целях обеспечения кадровой работы, </w:t>
      </w:r>
      <w:r w:rsidR="00A521C3">
        <w:rPr>
          <w:rStyle w:val="a3"/>
          <w:rFonts w:cs="Times New Roman"/>
          <w:sz w:val="24"/>
          <w:szCs w:val="24"/>
        </w:rPr>
        <w:t>формирования кадрового резерва</w:t>
      </w:r>
      <w:r w:rsidRPr="00BA4D00">
        <w:rPr>
          <w:rStyle w:val="a3"/>
          <w:rFonts w:cs="Times New Roman"/>
          <w:sz w:val="24"/>
          <w:szCs w:val="24"/>
        </w:rPr>
        <w:t xml:space="preserve">, обучения и должностного роста, учета результатов исполнения </w:t>
      </w:r>
      <w:r w:rsidR="00A521C3">
        <w:rPr>
          <w:rStyle w:val="a3"/>
          <w:rFonts w:cs="Times New Roman"/>
          <w:sz w:val="24"/>
          <w:szCs w:val="24"/>
        </w:rPr>
        <w:t xml:space="preserve">сотрудниками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должностных обязанностей, обеспечения личной безопасности </w:t>
      </w:r>
      <w:r w:rsidR="00A521C3">
        <w:rPr>
          <w:rStyle w:val="a3"/>
          <w:rFonts w:cs="Times New Roman"/>
          <w:sz w:val="24"/>
          <w:szCs w:val="24"/>
        </w:rPr>
        <w:t>сотрудников</w:t>
      </w:r>
      <w:r w:rsidRPr="00BA4D00">
        <w:rPr>
          <w:rStyle w:val="a3"/>
          <w:rFonts w:cs="Times New Roman"/>
          <w:sz w:val="24"/>
          <w:szCs w:val="24"/>
        </w:rPr>
        <w:t xml:space="preserve"> и руководителей,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14:paraId="6C2C362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8.2.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целях, указанных в пункте 8.1 настоящих Правил, обрабатываются следующие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14:paraId="7726B07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(при наличии) (в том числе предыдущие фамилии, имена и (или) отчества, в случае их изменения);</w:t>
      </w:r>
    </w:p>
    <w:p w14:paraId="224BA81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число, месяц, год рождения;</w:t>
      </w:r>
    </w:p>
    <w:p w14:paraId="4B7CF18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место рождения;</w:t>
      </w:r>
    </w:p>
    <w:p w14:paraId="134B444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14:paraId="4986348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14:paraId="3C99DA6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14:paraId="755BDC6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или сведения о других способах связи;</w:t>
      </w:r>
    </w:p>
    <w:p w14:paraId="602376D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14:paraId="4B9225A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налогоплательщика;</w:t>
      </w:r>
    </w:p>
    <w:p w14:paraId="5841CB17" w14:textId="15A446A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0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</w:p>
    <w:p w14:paraId="6F1917DB" w14:textId="156CF2AE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1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семейном положении, составе семьи и о близких родственниках (в том числе бывших);</w:t>
      </w:r>
    </w:p>
    <w:p w14:paraId="30B518FB" w14:textId="095F1B6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2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трудовой деятельности;</w:t>
      </w:r>
    </w:p>
    <w:p w14:paraId="2E8C28BB" w14:textId="5DD738C5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3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воинском учете и реквизиты документов воинского учета;</w:t>
      </w:r>
    </w:p>
    <w:p w14:paraId="520355B7" w14:textId="1F3B5374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4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14:paraId="388E85B0" w14:textId="2E13682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5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владении иностранными языками, уровень владения;</w:t>
      </w:r>
    </w:p>
    <w:p w14:paraId="2231F16C" w14:textId="5031716F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7A5C7C">
        <w:rPr>
          <w:rStyle w:val="a3"/>
          <w:rFonts w:cs="Times New Roman"/>
          <w:sz w:val="24"/>
          <w:szCs w:val="24"/>
        </w:rPr>
        <w:t>6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служебном контракте, дополнительных соглашениях к служебному контракту;</w:t>
      </w:r>
    </w:p>
    <w:p w14:paraId="001FC2AD" w14:textId="30F3499B" w:rsidR="003E1CB0" w:rsidRPr="00BA4D00" w:rsidRDefault="007A5C7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17</w:t>
      </w:r>
      <w:r w:rsidR="003E1CB0"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сведения о государственных наградах, иных наградах и знаках отличия;</w:t>
      </w:r>
    </w:p>
    <w:p w14:paraId="5D7C11C8" w14:textId="0C55C23D" w:rsidR="003E1CB0" w:rsidRPr="00BA4D00" w:rsidRDefault="007A5C7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18</w:t>
      </w:r>
      <w:r w:rsidR="003E1CB0"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сведения о профессиональной переподготовке и (или) повышении квалификации;</w:t>
      </w:r>
    </w:p>
    <w:p w14:paraId="7BC30291" w14:textId="32DA6499" w:rsidR="003E1CB0" w:rsidRPr="00BA4D00" w:rsidRDefault="007A5C7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19</w:t>
      </w:r>
      <w:r w:rsidR="003E1CB0"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сведения о ежегодных оплачиваемых отпусках, учебных отпусках и отпусках без сохранения денежного содержания;</w:t>
      </w:r>
    </w:p>
    <w:p w14:paraId="3EBFC75A" w14:textId="1BD07CB6" w:rsidR="003E1CB0" w:rsidRPr="00BA4D00" w:rsidRDefault="007A5C7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20</w:t>
      </w:r>
      <w:r w:rsidR="003E1CB0"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номер расчетного счета;</w:t>
      </w:r>
    </w:p>
    <w:p w14:paraId="2DF82456" w14:textId="3CEEE226" w:rsidR="003E1CB0" w:rsidRPr="00BA4D00" w:rsidRDefault="007A5C7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21</w:t>
      </w:r>
      <w:r w:rsidR="003E1CB0"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иные персональные данные, необходимые для достижения целей, предусмотренных пунктом 8.1 настоящих Правил.</w:t>
      </w:r>
    </w:p>
    <w:p w14:paraId="2396C81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8.3.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биометрических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</w:t>
      </w:r>
      <w:r w:rsidR="00BD304D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подпунктах 1, 2 пункта 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пунктом 2 части 1 статьи 6 и частью 2 статьи 11 Федерального закона от 27.07.2006 №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 и Трудовым кодексом Российской Федерации.</w:t>
      </w:r>
    </w:p>
    <w:p w14:paraId="6A86F3D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8.4.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специальных категорий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подпунктах 1, 2 пункта 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подпунктом 2.3 пункта 2 части 2 статьи 10 Федерального закона от 27.07.2006 №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 и положениями Трудового кодекса Российской Федерации, за исключением случаев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(в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14:paraId="5644947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8.5.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</w:t>
      </w:r>
      <w:r w:rsidR="00BD304D">
        <w:rPr>
          <w:rStyle w:val="a3"/>
          <w:rFonts w:cs="Times New Roman"/>
          <w:sz w:val="24"/>
          <w:szCs w:val="24"/>
        </w:rPr>
        <w:t>8.</w:t>
      </w:r>
      <w:r w:rsidRPr="00BA4D00">
        <w:rPr>
          <w:rStyle w:val="a3"/>
          <w:rFonts w:cs="Times New Roman"/>
          <w:sz w:val="24"/>
          <w:szCs w:val="24"/>
        </w:rPr>
        <w:t>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осуществляется при условии получения согласия указанных граждан в следующих случаях:</w:t>
      </w:r>
    </w:p>
    <w:p w14:paraId="200120A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передаче (распространении, предоставлении)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третьим лицам в случаях, не предусмотренных действующим законодательством Российской Федерации о государственной гражданской службе;</w:t>
      </w:r>
    </w:p>
    <w:p w14:paraId="664F7F9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трансграничной передаче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12DD94A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599D70C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8.6.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случаях, предусмотренных пунктом 8.5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согласие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оформляется в письменной форме, если иное не установлено федеральным законодательством.</w:t>
      </w:r>
    </w:p>
    <w:p w14:paraId="07FBC05C" w14:textId="59AE918B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8.7.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2</w:t>
      </w:r>
      <w:r w:rsidR="00BD304D">
        <w:rPr>
          <w:rStyle w:val="a3"/>
          <w:rFonts w:cs="Times New Roman"/>
          <w:sz w:val="24"/>
          <w:szCs w:val="24"/>
        </w:rPr>
        <w:t xml:space="preserve">. </w:t>
      </w:r>
      <w:r w:rsidRPr="00BA4D00">
        <w:rPr>
          <w:rStyle w:val="a3"/>
          <w:rFonts w:cs="Times New Roman"/>
          <w:sz w:val="24"/>
          <w:szCs w:val="24"/>
        </w:rPr>
        <w:t>настоящих Правил, включает в себя следующие действия:</w:t>
      </w:r>
    </w:p>
    <w:p w14:paraId="600F42E4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сбор,</w:t>
      </w:r>
    </w:p>
    <w:p w14:paraId="44860AE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запись,</w:t>
      </w:r>
    </w:p>
    <w:p w14:paraId="655C42B6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систематизацию,</w:t>
      </w:r>
    </w:p>
    <w:p w14:paraId="1F782C51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накопление,</w:t>
      </w:r>
    </w:p>
    <w:p w14:paraId="6048DDFD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хранение,</w:t>
      </w:r>
    </w:p>
    <w:p w14:paraId="66792673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уточнение (обновление, изменение),</w:t>
      </w:r>
    </w:p>
    <w:p w14:paraId="50C4E710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извлечение,</w:t>
      </w:r>
    </w:p>
    <w:p w14:paraId="2CE1301F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использование,</w:t>
      </w:r>
    </w:p>
    <w:p w14:paraId="55FFF0E6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передачу (распространение, предоставление, доступ),</w:t>
      </w:r>
    </w:p>
    <w:p w14:paraId="56C98703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обезличивание,</w:t>
      </w:r>
    </w:p>
    <w:p w14:paraId="0C4D67AB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блокирование,</w:t>
      </w:r>
    </w:p>
    <w:p w14:paraId="108EBBFA" w14:textId="77777777"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удаление,</w:t>
      </w:r>
    </w:p>
    <w:p w14:paraId="4ECE29C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уничтожение.</w:t>
      </w:r>
    </w:p>
    <w:p w14:paraId="5625ADD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8.8.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путем:</w:t>
      </w:r>
    </w:p>
    <w:p w14:paraId="7E8A857D" w14:textId="77777777" w:rsidR="003E1CB0" w:rsidRPr="00BA4D00" w:rsidRDefault="00BD304D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="003E1CB0" w:rsidRPr="00BA4D00">
        <w:rPr>
          <w:rStyle w:val="a3"/>
          <w:rFonts w:cs="Times New Roman"/>
          <w:sz w:val="24"/>
          <w:szCs w:val="24"/>
        </w:rPr>
        <w:t>непосредственного получения оригиналов необходимых документов (заявление, трудовая книжка, анкета, иные документы, предоставляемые в отдел кадровой и мобилизационной работы);</w:t>
      </w:r>
    </w:p>
    <w:p w14:paraId="233006B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копирования оригиналов документов;</w:t>
      </w:r>
    </w:p>
    <w:p w14:paraId="047D9EE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14:paraId="6246AFC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формирования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ходе реализации функций кадровой работы;</w:t>
      </w:r>
    </w:p>
    <w:p w14:paraId="4CD262A6" w14:textId="14A44F85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внесения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информационные системы</w:t>
      </w:r>
      <w:r w:rsidR="006F2681">
        <w:rPr>
          <w:rStyle w:val="a3"/>
          <w:rFonts w:cs="Times New Roman"/>
          <w:sz w:val="24"/>
          <w:szCs w:val="24"/>
        </w:rPr>
        <w:t>, используемые в работе</w:t>
      </w:r>
      <w:r w:rsidRPr="00BA4D00">
        <w:rPr>
          <w:rStyle w:val="a3"/>
          <w:rFonts w:cs="Times New Roman"/>
          <w:sz w:val="24"/>
          <w:szCs w:val="24"/>
        </w:rPr>
        <w:t>.</w:t>
      </w:r>
    </w:p>
    <w:p w14:paraId="3E1F4FB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8.9.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необходимости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следует известить об этом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заранее, получить их письменное согласие и сообщить им о целях, предполагаемых источниках и способах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524248B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8.10.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Запрещается получать, обрабатывать и приобщать к личному делу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предусмотренные пунктом 8.2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53ED8760" w14:textId="65F0667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8.11.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</w:t>
      </w:r>
      <w:r w:rsidR="00BB4331">
        <w:rPr>
          <w:rStyle w:val="a3"/>
          <w:rFonts w:cs="Times New Roman"/>
          <w:sz w:val="24"/>
          <w:szCs w:val="24"/>
        </w:rPr>
        <w:t xml:space="preserve">, занимающийся </w:t>
      </w:r>
      <w:r w:rsidRPr="00BA4D00">
        <w:rPr>
          <w:rStyle w:val="a3"/>
          <w:rFonts w:cs="Times New Roman"/>
          <w:sz w:val="24"/>
          <w:szCs w:val="24"/>
        </w:rPr>
        <w:t>кадровой и мобилизационной работ</w:t>
      </w:r>
      <w:r w:rsidR="00BB4331">
        <w:rPr>
          <w:rStyle w:val="a3"/>
          <w:rFonts w:cs="Times New Roman"/>
          <w:sz w:val="24"/>
          <w:szCs w:val="24"/>
        </w:rPr>
        <w:t>ой,</w:t>
      </w:r>
      <w:r w:rsidRPr="00BA4D00">
        <w:rPr>
          <w:rStyle w:val="a3"/>
          <w:rFonts w:cs="Times New Roman"/>
          <w:sz w:val="24"/>
          <w:szCs w:val="24"/>
        </w:rPr>
        <w:t xml:space="preserve"> разъясняет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5A6F4C5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8.12.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лишь в случаях и порядке, предусмотренных законодательством Российской Федерации.</w:t>
      </w:r>
    </w:p>
    <w:p w14:paraId="7AD14121" w14:textId="77777777" w:rsidR="003E1CB0" w:rsidRPr="00BD304D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48BC9BC7" w14:textId="77777777" w:rsidR="003E1CB0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D304D">
        <w:rPr>
          <w:rStyle w:val="a3"/>
          <w:rFonts w:cs="Times New Roman"/>
          <w:b/>
          <w:sz w:val="24"/>
          <w:szCs w:val="24"/>
        </w:rPr>
        <w:t>9.</w:t>
      </w:r>
      <w:r w:rsidR="00BD304D">
        <w:rPr>
          <w:rStyle w:val="a3"/>
          <w:rFonts w:cs="Times New Roman"/>
          <w:b/>
          <w:sz w:val="24"/>
          <w:szCs w:val="24"/>
        </w:rPr>
        <w:t> </w:t>
      </w:r>
      <w:r w:rsidRPr="00BD304D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Pr="00BD304D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BD304D">
        <w:rPr>
          <w:rStyle w:val="a3"/>
          <w:rFonts w:cs="Times New Roman"/>
          <w:b/>
          <w:sz w:val="24"/>
          <w:szCs w:val="24"/>
        </w:rPr>
        <w:t>, необходимых в связи с предоставлением государственных услуг и исполнением государственных функций</w:t>
      </w:r>
    </w:p>
    <w:p w14:paraId="06B106D3" w14:textId="77777777" w:rsidR="00BD304D" w:rsidRPr="00BD304D" w:rsidRDefault="00BD304D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505F84D9" w14:textId="5BD8056E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, осуществляется в том числе в целях предоставления государственных услуг и исполнения государственных функций.</w:t>
      </w:r>
    </w:p>
    <w:p w14:paraId="7B785B82" w14:textId="23CC8BFD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9.2.</w:t>
      </w:r>
      <w:r w:rsidR="00BD304D"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535B92E5" w14:textId="582398A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законодательством Российской Федерации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BD304D" w:rsidRPr="00BD304D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подлежат рассмотрению обращения граждан Российской Федерации, иностранных граждан, лиц без гражданства, а также обращения организаций.</w:t>
      </w:r>
    </w:p>
    <w:p w14:paraId="7B1F4104" w14:textId="0B97BDBD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9.3.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обрабатываемых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в связи с оказанием государственных услуг и осуществлением государственных функций:</w:t>
      </w:r>
    </w:p>
    <w:p w14:paraId="790E30E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удостоверяющих личность граждан Р</w:t>
      </w:r>
      <w:r w:rsidR="00BD304D">
        <w:rPr>
          <w:rStyle w:val="a3"/>
          <w:rFonts w:cs="Times New Roman"/>
          <w:sz w:val="24"/>
          <w:szCs w:val="24"/>
        </w:rPr>
        <w:t xml:space="preserve">оссийской </w:t>
      </w:r>
      <w:r w:rsidRPr="00BA4D00">
        <w:rPr>
          <w:rStyle w:val="a3"/>
          <w:rFonts w:cs="Times New Roman"/>
          <w:sz w:val="24"/>
          <w:szCs w:val="24"/>
        </w:rPr>
        <w:t>Ф</w:t>
      </w:r>
      <w:r w:rsidR="00BD304D">
        <w:rPr>
          <w:rStyle w:val="a3"/>
          <w:rFonts w:cs="Times New Roman"/>
          <w:sz w:val="24"/>
          <w:szCs w:val="24"/>
        </w:rPr>
        <w:t>едерации</w:t>
      </w:r>
      <w:r w:rsidRPr="00BA4D00">
        <w:rPr>
          <w:rStyle w:val="a3"/>
          <w:rFonts w:cs="Times New Roman"/>
          <w:sz w:val="24"/>
          <w:szCs w:val="24"/>
        </w:rPr>
        <w:t>, иностранных граждан, лиц без гражданства или беженцев;</w:t>
      </w:r>
    </w:p>
    <w:p w14:paraId="307646D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</w:r>
    </w:p>
    <w:p w14:paraId="4487650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контактные телефоны;</w:t>
      </w:r>
    </w:p>
    <w:p w14:paraId="193B20E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правовые основания владения, пользования жилым помещением;</w:t>
      </w:r>
    </w:p>
    <w:p w14:paraId="0C6AC8B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 места жительства о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совместном проживании;</w:t>
      </w:r>
    </w:p>
    <w:p w14:paraId="77A3CDA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родственные отношения, факт нахождения на иждивении;</w:t>
      </w:r>
    </w:p>
    <w:p w14:paraId="62166FF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доходы гражданина за 3, 6, 9, 12 месяцев;</w:t>
      </w:r>
    </w:p>
    <w:p w14:paraId="11D1416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нахождения в местах лишения свободы или принудительного лечения;</w:t>
      </w:r>
    </w:p>
    <w:p w14:paraId="23C6BF8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установления инвалидности, заболевания, подтверждающих факт утраты трудоспособности (без установления инвалидности);</w:t>
      </w:r>
    </w:p>
    <w:p w14:paraId="1AAE268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получение пенсии и ее размер (пенсионное удостоверение, справка о назначении пенсии);</w:t>
      </w:r>
    </w:p>
    <w:p w14:paraId="2608373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отсутствие трудовой деятельности;</w:t>
      </w:r>
    </w:p>
    <w:p w14:paraId="243B521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</w:r>
    </w:p>
    <w:p w14:paraId="12C7E6D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 на меры социальной поддержки отдельным категориям граждан, проживающих на территории Новосибирской области;</w:t>
      </w:r>
    </w:p>
    <w:p w14:paraId="19EE797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государственную регистрацию факта рождения ребенка;</w:t>
      </w:r>
    </w:p>
    <w:p w14:paraId="6CB714D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установление опеки над ребенком или подтверждающий факт назначения опекуна (попечителя) над недееспособным или ограниченно дееспособным гражданином;</w:t>
      </w:r>
    </w:p>
    <w:p w14:paraId="46A7359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утрату гражданином в несовершеннолетнем возрасте родительского попечения;</w:t>
      </w:r>
    </w:p>
    <w:p w14:paraId="17BF2E8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иные сведения согласно утвержденным нормативными правовыми актами</w:t>
      </w:r>
      <w:r w:rsidR="00977E01">
        <w:rPr>
          <w:rStyle w:val="a3"/>
          <w:rFonts w:cs="Times New Roman"/>
          <w:sz w:val="24"/>
          <w:szCs w:val="24"/>
        </w:rPr>
        <w:t>,</w:t>
      </w:r>
      <w:r w:rsidRPr="00BA4D00">
        <w:rPr>
          <w:rStyle w:val="a3"/>
          <w:rFonts w:cs="Times New Roman"/>
          <w:sz w:val="24"/>
          <w:szCs w:val="24"/>
        </w:rPr>
        <w:t xml:space="preserve"> административным</w:t>
      </w:r>
      <w:r w:rsidR="00977E01"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регламентам</w:t>
      </w:r>
      <w:r w:rsidR="00977E01"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государственных услуг.</w:t>
      </w:r>
    </w:p>
    <w:p w14:paraId="1C68E0F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9.4.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рассмотрении обращений граждан Российской Федерации, иностранных граждан, лиц без гражданства подлежат обработке их следующие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14:paraId="7E8C0B9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14:paraId="5DA6B81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почтовый адрес;</w:t>
      </w:r>
    </w:p>
    <w:p w14:paraId="5FF02DD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электронной почты;</w:t>
      </w:r>
    </w:p>
    <w:p w14:paraId="1C1B0D1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указанный в обращении контактный телефон;</w:t>
      </w:r>
    </w:p>
    <w:p w14:paraId="54D0D9A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иные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указанные в обращении, а также ставшие известными в ходе личного приема граждан или в процессе рассмотрения обращения.</w:t>
      </w:r>
    </w:p>
    <w:p w14:paraId="6B39E5E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9.5.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обращении юридических лиц (индивидуальных предпринимателей), осуществляется обработка следующих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их представителей:</w:t>
      </w:r>
    </w:p>
    <w:p w14:paraId="2734D44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14:paraId="30BFDAF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документ, удостоверяющий личность (вид, серия, номер, дата выдачи, наименование органа, выдавшего его);</w:t>
      </w:r>
    </w:p>
    <w:p w14:paraId="4B41152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места жительства;</w:t>
      </w:r>
    </w:p>
    <w:p w14:paraId="1AD5023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и, при наличии, адрес электронной почты;</w:t>
      </w:r>
    </w:p>
    <w:p w14:paraId="78C390C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налогоплательщика.</w:t>
      </w:r>
    </w:p>
    <w:p w14:paraId="01974D50" w14:textId="36BFBE66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9.6.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без согласия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пунктом 4 части 1 статьи 6 Федерального закона от 27.07.2006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-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ФЗ, Федеральным законом 27.07.2010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210-ФЗ «Об организации предоставления государственных и муниципальных услуг», Федеральным законом от 02.05.2006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59-ФЗ «О порядке рассмотрения обращений граждан Российской Федерации» и иными нормативными правовыми актами, определяющими предоставление государственных услуг и исполнение государственных функций в установленной сфере деятельности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14:paraId="247DB022" w14:textId="70CC9946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9.7.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</w:t>
      </w:r>
      <w:r w:rsidR="00977E01">
        <w:rPr>
          <w:rStyle w:val="a3"/>
          <w:rFonts w:cs="Times New Roman"/>
          <w:sz w:val="24"/>
          <w:szCs w:val="24"/>
        </w:rPr>
        <w:t>специалистами</w:t>
      </w:r>
      <w:r w:rsidR="00977E01" w:rsidRPr="00977E01"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, ответственными за предоставление соответствующих государственных услуг и (или) исполняющих государственные функции,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4DAD96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9.8.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или исполнением государственных функций, осуществляется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путем:</w:t>
      </w:r>
    </w:p>
    <w:p w14:paraId="5AD3FE1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получения подлинников документов, необходимых для предоставления государственных услуг или исполнения государственных функций, в том числе заявления;</w:t>
      </w:r>
    </w:p>
    <w:p w14:paraId="11C8294A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заверения необходимых копий документов;</w:t>
      </w:r>
    </w:p>
    <w:p w14:paraId="46E4C50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14:paraId="5166E8B8" w14:textId="30484B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прикладные программные подсистемы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информационных систем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14:paraId="73FAB28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9.9.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запрещается запрашивать у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третьих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не предусмотренных законодательством.</w:t>
      </w:r>
    </w:p>
    <w:p w14:paraId="739F12FE" w14:textId="40FD7274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9.10.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, осуществляющий 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обратившихся за предоставлением государственной услуги или в связи с исполнением государственной функции, разъясняет указанным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38A89E86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9.11.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(заявителей), необходимых в связи с предоставлением государственных услуг и исполнением государственных функций, осуществляется в случаях и порядке, предусмотренных федеральным законодательством.</w:t>
      </w:r>
    </w:p>
    <w:p w14:paraId="37D64516" w14:textId="77777777" w:rsidR="00977E01" w:rsidRPr="00BA4D00" w:rsidRDefault="00977E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2251EA1" w14:textId="77777777" w:rsidR="003E1CB0" w:rsidRDefault="003E1CB0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977E01">
        <w:rPr>
          <w:rStyle w:val="a3"/>
          <w:rFonts w:cs="Times New Roman"/>
          <w:b/>
          <w:sz w:val="24"/>
          <w:szCs w:val="24"/>
        </w:rPr>
        <w:t>10.</w:t>
      </w:r>
      <w:r w:rsidR="00977E01">
        <w:rPr>
          <w:rStyle w:val="a3"/>
          <w:rFonts w:cs="Times New Roman"/>
          <w:b/>
          <w:sz w:val="24"/>
          <w:szCs w:val="24"/>
        </w:rPr>
        <w:t> </w:t>
      </w:r>
      <w:r w:rsidRPr="00977E01">
        <w:rPr>
          <w:rStyle w:val="a3"/>
          <w:rFonts w:cs="Times New Roman"/>
          <w:b/>
          <w:sz w:val="24"/>
          <w:szCs w:val="24"/>
        </w:rPr>
        <w:t xml:space="preserve">Правила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при поручении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другому</w:t>
      </w:r>
      <w:r w:rsidR="00977E01">
        <w:rPr>
          <w:rStyle w:val="a3"/>
          <w:rFonts w:cs="Times New Roman"/>
          <w:b/>
          <w:sz w:val="24"/>
          <w:szCs w:val="24"/>
        </w:rPr>
        <w:t xml:space="preserve"> </w:t>
      </w:r>
      <w:r w:rsidRPr="00977E01">
        <w:rPr>
          <w:rStyle w:val="a3"/>
          <w:rFonts w:cs="Times New Roman"/>
          <w:b/>
          <w:sz w:val="24"/>
          <w:szCs w:val="24"/>
        </w:rPr>
        <w:t>лицу</w:t>
      </w:r>
    </w:p>
    <w:p w14:paraId="5514E4D2" w14:textId="77777777" w:rsidR="00977E01" w:rsidRPr="00977E01" w:rsidRDefault="00977E01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1D9B406E" w14:textId="2177BE1F"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10.1. 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977E01" w:rsidRPr="00977E01"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вправе поручить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другому лицу:</w:t>
      </w:r>
    </w:p>
    <w:p w14:paraId="6803844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14:paraId="69F60968" w14:textId="77777777" w:rsidR="002C771A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заключаемого с этим лицом договора; </w:t>
      </w:r>
    </w:p>
    <w:p w14:paraId="1ED3B96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путем принятия соответствующего акта (далее - поручение).</w:t>
      </w:r>
    </w:p>
    <w:p w14:paraId="3B7D0128" w14:textId="7488420D"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Лицо, осуществляющее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обязано соблюдать принципы и правила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45A239B7" w14:textId="4AA4AD8B"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случае, если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поручит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другому лицу, ответственность перед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за действия указанного лица несет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. Лицо, осуществляющее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несет ответственность перед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7B8D07AE" w14:textId="3648F5C5" w:rsidR="003E1CB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 необходимости получения согласия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от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обязанность получения такого согласия возлагается на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6C6C951F" w14:textId="77777777" w:rsidR="00BC416B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1CA1AA4B" w14:textId="77777777" w:rsidR="003E1CB0" w:rsidRDefault="003E1CB0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C416B">
        <w:rPr>
          <w:rStyle w:val="a3"/>
          <w:rFonts w:cs="Times New Roman"/>
          <w:b/>
          <w:sz w:val="24"/>
          <w:szCs w:val="24"/>
        </w:rPr>
        <w:t>11.</w:t>
      </w:r>
      <w:r w:rsidR="00BC416B">
        <w:rPr>
          <w:rStyle w:val="a3"/>
          <w:rFonts w:cs="Times New Roman"/>
          <w:b/>
          <w:sz w:val="24"/>
          <w:szCs w:val="24"/>
        </w:rPr>
        <w:t> </w:t>
      </w:r>
      <w:r w:rsidRPr="00BC416B">
        <w:rPr>
          <w:rStyle w:val="a3"/>
          <w:rFonts w:cs="Times New Roman"/>
          <w:b/>
          <w:sz w:val="24"/>
          <w:szCs w:val="24"/>
        </w:rPr>
        <w:t xml:space="preserve">Правила обработки общедоступных </w:t>
      </w:r>
      <w:proofErr w:type="spellStart"/>
      <w:r w:rsidRPr="00BC416B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010EC59C" w14:textId="77777777" w:rsidR="00BC416B" w:rsidRPr="00BC416B" w:rsidRDefault="00BC416B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2EBF944A" w14:textId="0B961E04"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11.1. 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Общедоступные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физических лиц, полученные из сторонних общедоступных источников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, обрабатываются в исключительных случаях в сроки, не превышающие необходимые для их использования. При этом совместно с такими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данными должны собираться реквизиты их источника и подтверждение согласия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на включение такой информации в общедоступные источники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так как в случае обработки общедоступных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обязанность доказывания того, что обрабатываемые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являются общедоступными, возлагается на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14:paraId="06A8B19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достижению целей обработки общедоступных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они подлежат немедленному уничтожению.</w:t>
      </w:r>
    </w:p>
    <w:p w14:paraId="10B13FD1" w14:textId="64AFA974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информационного обеспечения и осуществления взаимодействия со сторонними физическими и юридическими лицами </w:t>
      </w:r>
      <w:r w:rsidR="00BC416B" w:rsidRPr="00BC416B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BC416B" w:rsidRP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могут создаваться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Создание общедоступного источника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решению </w:t>
      </w:r>
      <w:r w:rsidR="00BC416B">
        <w:rPr>
          <w:rStyle w:val="a3"/>
          <w:rFonts w:cs="Times New Roman"/>
          <w:sz w:val="24"/>
          <w:szCs w:val="24"/>
        </w:rPr>
        <w:t>директора</w:t>
      </w:r>
      <w:r w:rsidR="00BC416B" w:rsidRPr="00BC416B"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14:paraId="7AE9E3D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общедоступный источник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письменного согласия (при наличии)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14:paraId="79D7A0E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Включение в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допускается только на основании его письменного согласия.</w:t>
      </w:r>
    </w:p>
    <w:p w14:paraId="60450A6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Исключение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53ACB95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</w:t>
      </w:r>
      <w:r w:rsidR="00BC416B">
        <w:rPr>
          <w:rStyle w:val="a3"/>
          <w:rFonts w:cs="Times New Roman"/>
          <w:sz w:val="24"/>
          <w:szCs w:val="24"/>
        </w:rPr>
        <w:t>2. </w:t>
      </w:r>
      <w:r w:rsidRPr="00BA4D00">
        <w:rPr>
          <w:rStyle w:val="a3"/>
          <w:rFonts w:cs="Times New Roman"/>
          <w:sz w:val="24"/>
          <w:szCs w:val="24"/>
        </w:rPr>
        <w:t xml:space="preserve">Особенности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</w:t>
      </w:r>
      <w:r w:rsidR="00BC416B">
        <w:rPr>
          <w:rStyle w:val="a3"/>
          <w:rFonts w:cs="Times New Roman"/>
          <w:sz w:val="24"/>
          <w:szCs w:val="24"/>
        </w:rPr>
        <w:t>.</w:t>
      </w:r>
    </w:p>
    <w:p w14:paraId="244FAAC8" w14:textId="4AF05D32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оформляется отдельно от иных согласий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обязано обеспечить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возможность определить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каждой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указанной 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14:paraId="1F578284" w14:textId="2361C65E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11.1.2.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раскрытия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неопределенному кругу лиц самим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предоставления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14:paraId="7B36BCD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11.1.3.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14:paraId="7DF7A1D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11.1.4.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согласился с распространением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такие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без права распространения.</w:t>
      </w:r>
    </w:p>
    <w:p w14:paraId="2008297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11.1.5.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</w:t>
      </w:r>
      <w:r w:rsid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установил запреты и условия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предусмотренные подпунктом 11.1.9</w:t>
      </w:r>
      <w:r w:rsidR="00BC416B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или если в предоставленном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таком согласии не указаны категории и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для обработки которых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 условия и запреты в соответствии с подпунктом 11.1.9</w:t>
      </w:r>
      <w:r w:rsidR="00BC416B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такие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без передачи (распространения, предоставления, доступа) и возможности осуществления иных действий с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лиц.</w:t>
      </w:r>
    </w:p>
    <w:p w14:paraId="742C9AC4" w14:textId="20DBC474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11.1.6.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может быть предоставлено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:</w:t>
      </w:r>
    </w:p>
    <w:p w14:paraId="6E3A42C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непосредственно;</w:t>
      </w:r>
    </w:p>
    <w:p w14:paraId="4C214DA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 использованием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34AD96ED" w14:textId="387615C6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11.1.7.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использования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том числе порядок взаимодействия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, определяются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0283DAF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11.1.8.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Молчание или бездействие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ни при каких обстоятельствах не может считаться согласием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14:paraId="1773F98B" w14:textId="3731B4DC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11.1.9.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установить запреты на передачу (кроме предоставления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неограниченным кругом лиц. Отказ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в установлении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запретов и условий, предусмотренных настоящей статьей, не допускается.</w:t>
      </w:r>
    </w:p>
    <w:p w14:paraId="57390BBC" w14:textId="1ADF159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11.1.10.</w:t>
      </w:r>
      <w:r w:rsidR="00BC416B">
        <w:rPr>
          <w:rStyle w:val="a3"/>
          <w:rFonts w:cs="Times New Roman"/>
          <w:sz w:val="24"/>
          <w:szCs w:val="24"/>
        </w:rPr>
        <w:t> 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 не позднее трех рабочих дней с момента получения соответствующего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опубликовать информацию об условиях обработки и о наличии запретов и условий на обработку неограниченным кругом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14:paraId="42840BA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11.1.11.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Установленные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запреты на передачу (кроме предоставления доступа), а также на обработку или условия обработки (кроме получения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распространяются на случаи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государственных, общественных и иных публичных интересах, определенных законодательством Российской Федерации.</w:t>
      </w:r>
    </w:p>
    <w:p w14:paraId="5EBFF62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11.1.12.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должна быть прекращена в любое время 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обработка которых подлежит прекращению. Указанные в данном требовании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обрабатываться только оператором,</w:t>
      </w:r>
      <w:r w:rsid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которому оно направлено.</w:t>
      </w:r>
    </w:p>
    <w:p w14:paraId="055268D9" w14:textId="3F6B309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11.1.13.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Действие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прекращается с момента поступления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требования, указанного в подпункте 11.1.12</w:t>
      </w:r>
      <w:r w:rsidR="00852112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пункта.</w:t>
      </w:r>
    </w:p>
    <w:p w14:paraId="458CEEED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11.1.14.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обратиться с требованием прекратить передачу (распространение, предоставление, доступ) своих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ранее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к любому лицу, обрабатывающему его </w:t>
      </w:r>
      <w:proofErr w:type="spellStart"/>
      <w:r w:rsidR="00852112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течение трех рабочих дней с момента получения требования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14:paraId="4AB6C660" w14:textId="77777777"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60E52744" w14:textId="77777777"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12.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Правовое основание обработки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5220461A" w14:textId="77777777"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3B2E2A96" w14:textId="7D544B91"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12.1.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Правовое основание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включает в себя:</w:t>
      </w:r>
    </w:p>
    <w:p w14:paraId="75249FD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19151C2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оценку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определение заданных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59E4DEC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т.ч.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контроля за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3C443CE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12.2.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20E07ED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определении правовых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определяться реквизиты федеральных законов, а также иных подзаконных нормативных правовых актов и документов, которые требуют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иных документов, являющихся такими основаниями.</w:t>
      </w:r>
    </w:p>
    <w:p w14:paraId="5F6F0F04" w14:textId="36E1B3E2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не допускается.</w:t>
      </w:r>
    </w:p>
    <w:p w14:paraId="429FF18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12.3.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Оценка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0D01C98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Оценкой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189CC85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т.ч.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принимаемых мер.</w:t>
      </w:r>
    </w:p>
    <w:p w14:paraId="51BF517B" w14:textId="2C03FF84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без принятия мер по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допускается.</w:t>
      </w:r>
    </w:p>
    <w:p w14:paraId="33A5B04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12.4.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Заданные характеристики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76687067" w14:textId="0C3BCC02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Всеми </w:t>
      </w:r>
      <w:r w:rsidR="00852112">
        <w:rPr>
          <w:rStyle w:val="a3"/>
          <w:rFonts w:cs="Times New Roman"/>
          <w:sz w:val="24"/>
          <w:szCs w:val="24"/>
        </w:rPr>
        <w:t xml:space="preserve">специалистами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, получающими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должна обеспечиваться конфиденциальность таких данных: обязательное для соблюдения требование 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законодательством.</w:t>
      </w:r>
    </w:p>
    <w:p w14:paraId="1FAD0CB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 зависимости от необходимости обеспечения конфиденциальности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должно определяться наличие требований по обеспечению защищенности от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изменения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 обеспечению защищенности от иных несанкционированных действий.</w:t>
      </w:r>
    </w:p>
    <w:p w14:paraId="4CCE891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Обеспечение указанных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устанавливается нормативными правовыми актами Российской Федерации и нормативными правовыми актами Новосибирской области.</w:t>
      </w:r>
    </w:p>
    <w:p w14:paraId="2A6E672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12.5.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т.ч.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контроля за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6877887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определенных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способов обработки и образующихся в процессе такой обработки различных видов документов устанавливаются сроки обработки и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4CBC67B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Определение сроков хранения осуществляется в соответствии с требованиями законодательства Российской Федерации, в т.ч. в соответствии с перечнями типовых архивных документов с указанием сроков их хранения.</w:t>
      </w:r>
    </w:p>
    <w:p w14:paraId="72E3FA2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использовании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в различных целях, определение сроков обработки, в т.ч. хранения, таких документов устанавливается по максимальному сроку, предусмотренному федеральным законодательством.</w:t>
      </w:r>
    </w:p>
    <w:p w14:paraId="2F006AC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этом в случае наличия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документах, обработка которых более не требуется, производятся действия по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3E0C5E2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14:paraId="7B840707" w14:textId="4F5A3FB6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выполнения требования по уничтожению, либо обезличиванию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достижению целей обработки или в случае утраты необходимости в достижении этих целей, если иное не предусмотрено федеральным законодательством,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может создаваться комиссия, определяющая факт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достижение предельных сроков хранения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130E9F17" w14:textId="77777777" w:rsidR="00852112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2F9FF76" w14:textId="77777777" w:rsidR="00852112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BCA1DFF" w14:textId="77777777"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53ED8817" w14:textId="77777777"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13.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Действия (операции) с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5A8ACCFF" w14:textId="77777777"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19E72908" w14:textId="77777777" w:rsidR="00D05413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</w:p>
    <w:p w14:paraId="541DDBF1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14:paraId="188B83B2" w14:textId="77777777"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B4800A8" w14:textId="77777777"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14.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Осуществление сбора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544E0153" w14:textId="77777777"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4F95B44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14.1.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Способы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источники их получения</w:t>
      </w:r>
      <w:r w:rsidR="00852112">
        <w:rPr>
          <w:rStyle w:val="a3"/>
          <w:rFonts w:cs="Times New Roman"/>
          <w:sz w:val="24"/>
          <w:szCs w:val="24"/>
        </w:rPr>
        <w:t>.</w:t>
      </w:r>
    </w:p>
    <w:p w14:paraId="3D30F90E" w14:textId="5DFF3431" w:rsidR="003E1CB0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В</w:t>
      </w:r>
      <w:r w:rsidRPr="00852112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применяются следующие способы получения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субъектов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:</w:t>
      </w:r>
    </w:p>
    <w:p w14:paraId="1ACF66F4" w14:textId="77777777"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заполнение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соответствующих форм; </w:t>
      </w:r>
    </w:p>
    <w:p w14:paraId="21AD627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третьих лиц;</w:t>
      </w:r>
    </w:p>
    <w:p w14:paraId="13A6BE61" w14:textId="77777777"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получение данных на основании запроса третьим лицам;</w:t>
      </w:r>
    </w:p>
    <w:p w14:paraId="7EE2589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 данных из общедоступных источников.</w:t>
      </w:r>
    </w:p>
    <w:p w14:paraId="4C6D926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14.2.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852112">
        <w:rPr>
          <w:rStyle w:val="a3"/>
          <w:rFonts w:cs="Times New Roman"/>
          <w:sz w:val="24"/>
          <w:szCs w:val="24"/>
        </w:rPr>
        <w:t>.</w:t>
      </w:r>
    </w:p>
    <w:p w14:paraId="2295D1C8" w14:textId="7345C91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законодательством, иными нормативными правовыми документами,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обязано 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689DBC1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основания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отсутствуют, то необходимо получение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такого согласия запрещается.</w:t>
      </w:r>
    </w:p>
    <w:p w14:paraId="0646E2A2" w14:textId="613CE36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не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до начала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обязано 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следующую информацию: наименование оператора или его представителя; сведения о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ее правовое основание; сведения о предполагаемых пользователях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установленных правах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источниках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68710D82" w14:textId="66A317C8" w:rsidR="003E1CB0" w:rsidRPr="00BA4D00" w:rsidRDefault="00DE4E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освобождается от обязанности предоставлять субъекту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информацию в случаях, если:</w:t>
      </w:r>
    </w:p>
    <w:p w14:paraId="542017F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уведомлен об осуществлении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соответствующим оператором;</w:t>
      </w:r>
    </w:p>
    <w:p w14:paraId="6E43E2C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на основании федерального законодательства или в связи с исполнением договора, стороной которого либо выгодоприобретателем или поручителем, по которому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3D5FBECA" w14:textId="77777777" w:rsidR="003E1CB0" w:rsidRPr="00BA4D00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сделаны общедоступными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получены из общедоступного источника;</w:t>
      </w:r>
    </w:p>
    <w:p w14:paraId="1D2724C6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предоставление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сведений нарушает права и законные интересы третьих лиц.</w:t>
      </w:r>
    </w:p>
    <w:p w14:paraId="01BA8E29" w14:textId="77777777" w:rsidR="00710790" w:rsidRPr="00BA4D00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6CEC6048" w14:textId="77777777" w:rsidR="003E1CB0" w:rsidRDefault="003E1CB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10790">
        <w:rPr>
          <w:rStyle w:val="a3"/>
          <w:rFonts w:cs="Times New Roman"/>
          <w:b/>
          <w:sz w:val="24"/>
          <w:szCs w:val="24"/>
        </w:rPr>
        <w:t>15.</w:t>
      </w:r>
      <w:r w:rsidR="00710790">
        <w:rPr>
          <w:rStyle w:val="a3"/>
          <w:rFonts w:cs="Times New Roman"/>
          <w:b/>
          <w:sz w:val="24"/>
          <w:szCs w:val="24"/>
        </w:rPr>
        <w:t> </w:t>
      </w:r>
      <w:r w:rsidRPr="00710790">
        <w:rPr>
          <w:rStyle w:val="a3"/>
          <w:rFonts w:cs="Times New Roman"/>
          <w:b/>
          <w:sz w:val="24"/>
          <w:szCs w:val="24"/>
        </w:rPr>
        <w:t xml:space="preserve">Осуществление систематизации, накопления, уточнения и использования </w:t>
      </w:r>
      <w:proofErr w:type="spellStart"/>
      <w:r w:rsidRPr="0071079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43369C80" w14:textId="77777777" w:rsidR="00710790" w:rsidRPr="00710790" w:rsidRDefault="0071079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211EAC19" w14:textId="7C946AC9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Систематизация, накопление, уточнение,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710790" w:rsidRPr="0071079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710790" w:rsidRPr="0071079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осуществляются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14:paraId="30BD0D81" w14:textId="5B05C3B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Уточнение </w:t>
      </w:r>
      <w:proofErr w:type="spellStart"/>
      <w:r w:rsidR="0071079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710790" w:rsidRPr="0071079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710790" w:rsidRPr="0071079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производится только на основании законно полученной в установленном порядке информации. Решение об уточнении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5FBBE035" w14:textId="3A8FF5AB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Использование </w:t>
      </w:r>
      <w:proofErr w:type="spellStart"/>
      <w:r w:rsidR="00C67E21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67E21" w:rsidRPr="00C67E21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C67E21" w:rsidRP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осуществляется исключительно в заявленных целях.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заранее не определенных и не оформленных установленным образом целях не допускается.</w:t>
      </w:r>
    </w:p>
    <w:p w14:paraId="459542FF" w14:textId="77777777" w:rsidR="00C67E21" w:rsidRPr="00BA4D00" w:rsidRDefault="00C67E2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0A380024" w14:textId="77777777" w:rsidR="003E1CB0" w:rsidRDefault="003E1CB0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67E21">
        <w:rPr>
          <w:rStyle w:val="a3"/>
          <w:rFonts w:cs="Times New Roman"/>
          <w:b/>
          <w:sz w:val="24"/>
          <w:szCs w:val="24"/>
        </w:rPr>
        <w:t>16.</w:t>
      </w:r>
      <w:r w:rsidR="00C67E21">
        <w:rPr>
          <w:rStyle w:val="a3"/>
          <w:rFonts w:cs="Times New Roman"/>
          <w:b/>
          <w:sz w:val="24"/>
          <w:szCs w:val="24"/>
        </w:rPr>
        <w:t> </w:t>
      </w:r>
      <w:r w:rsidRPr="00C67E21">
        <w:rPr>
          <w:rStyle w:val="a3"/>
          <w:rFonts w:cs="Times New Roman"/>
          <w:b/>
          <w:sz w:val="24"/>
          <w:szCs w:val="24"/>
        </w:rPr>
        <w:t xml:space="preserve">Осуществление передачи </w:t>
      </w:r>
      <w:proofErr w:type="spellStart"/>
      <w:r w:rsidRPr="00C67E2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216A0DD7" w14:textId="77777777" w:rsidR="00C67E21" w:rsidRPr="00C67E21" w:rsidRDefault="00C67E21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7CA1C3BF" w14:textId="3D4ED26D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персональных данных </w:t>
      </w:r>
      <w:r w:rsidR="00C67E21" w:rsidRPr="00C67E21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C67E21" w:rsidRP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осуществляется с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соблюдением настоящих Правил и действующего законодательства Российской Федерации.</w:t>
      </w:r>
    </w:p>
    <w:p w14:paraId="64DF8400" w14:textId="4AC13951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приняты следующие способы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14:paraId="6DD7D98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информации нарочно;</w:t>
      </w:r>
    </w:p>
    <w:p w14:paraId="0CC0EE9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посредством почтовой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связи;</w:t>
      </w:r>
    </w:p>
    <w:p w14:paraId="608E6CC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электронным каналам с использованием средств криптографической защиты информации.</w:t>
      </w:r>
    </w:p>
    <w:p w14:paraId="52EFD82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 осуществлением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согласии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наличие иных законных оснований.</w:t>
      </w:r>
    </w:p>
    <w:p w14:paraId="5644ED9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должна осуществляться на основании:</w:t>
      </w:r>
    </w:p>
    <w:p w14:paraId="2D5ACED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договора с третьей стороной,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запроса, полученного от третьей стороны,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FBE9914" w14:textId="0A01FB2E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исполнения возложенных законодательством Российской Федерации на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функций, полномочий и обязанностей.</w:t>
      </w:r>
    </w:p>
    <w:p w14:paraId="1E034EDD" w14:textId="77777777"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7FF52968" w14:textId="77777777"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17.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хранения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7B4272AA" w14:textId="77777777"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3F35D593" w14:textId="6EEA61C4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</w:t>
      </w:r>
    </w:p>
    <w:p w14:paraId="0F4F3EF3" w14:textId="3E5000CB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C26DFC" w:rsidRPr="00C26DFC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</w:t>
      </w:r>
    </w:p>
    <w:p w14:paraId="6E2E9BE2" w14:textId="77777777"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0D1F225E" w14:textId="77777777"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18.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блокирования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7E762DF6" w14:textId="77777777"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16CE30F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Блокированием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временное прекращение обработки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 исключением случаев, если обработка необходима для уточнения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).</w:t>
      </w:r>
    </w:p>
    <w:p w14:paraId="7F38BA6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осуществляется:</w:t>
      </w:r>
    </w:p>
    <w:p w14:paraId="3E5429B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момента такого обращения или получения указанного запроса на период проверки;</w:t>
      </w:r>
    </w:p>
    <w:p w14:paraId="3DD0DD6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установленные сроки до их уничтожения.</w:t>
      </w:r>
    </w:p>
    <w:p w14:paraId="10CA40F7" w14:textId="61934C8D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После устранения выявленной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снятие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3A2AEBF8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Решение о блокировании и снятии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1BAB5154" w14:textId="77777777"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165BBAE4" w14:textId="77777777" w:rsidR="003E1CB0" w:rsidRPr="00C26DF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19.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обезличивания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581D793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7DC0429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Обезличивание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определенных и заявленных целей.</w:t>
      </w:r>
    </w:p>
    <w:p w14:paraId="53C8891B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Допускается обезличивание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 зафиксированных на материальном носителе.</w:t>
      </w:r>
    </w:p>
    <w:p w14:paraId="4F40A541" w14:textId="77777777"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7E107D49" w14:textId="77777777"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20.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уничтожения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59A34F15" w14:textId="77777777"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691DB251" w14:textId="1BC34EE1" w:rsidR="003606D7" w:rsidRPr="003606D7" w:rsidRDefault="00DE4E90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ГКУ НСО ЦСПН города Бердска</w:t>
      </w:r>
      <w:r w:rsidR="003606D7" w:rsidRPr="003606D7">
        <w:rPr>
          <w:rStyle w:val="a3"/>
          <w:rFonts w:cs="Times New Roman"/>
          <w:sz w:val="24"/>
          <w:szCs w:val="24"/>
        </w:rPr>
        <w:t xml:space="preserve"> обязано уничтожить или обеспечить уничтожение </w:t>
      </w:r>
      <w:proofErr w:type="spellStart"/>
      <w:r w:rsidR="003606D7"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3606D7" w:rsidRPr="003606D7">
        <w:rPr>
          <w:rStyle w:val="a3"/>
          <w:rFonts w:cs="Times New Roman"/>
          <w:sz w:val="24"/>
          <w:szCs w:val="24"/>
        </w:rPr>
        <w:t xml:space="preserve"> (если</w:t>
      </w:r>
      <w:r w:rsidR="003606D7">
        <w:rPr>
          <w:rStyle w:val="a3"/>
          <w:rFonts w:cs="Times New Roman"/>
          <w:sz w:val="24"/>
          <w:szCs w:val="24"/>
        </w:rPr>
        <w:t xml:space="preserve"> </w:t>
      </w:r>
      <w:r w:rsidR="003606D7" w:rsidRPr="003606D7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606D7"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3606D7"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</w:t>
      </w:r>
      <w:r w:rsidR="003606D7">
        <w:rPr>
          <w:rStyle w:val="a3"/>
          <w:rFonts w:cs="Times New Roman"/>
          <w:sz w:val="24"/>
          <w:szCs w:val="24"/>
        </w:rPr>
        <w:t xml:space="preserve"> </w:t>
      </w:r>
      <w:r>
        <w:rPr>
          <w:rStyle w:val="a3"/>
          <w:rFonts w:cs="Times New Roman"/>
          <w:sz w:val="24"/>
          <w:szCs w:val="24"/>
        </w:rPr>
        <w:t>ГКУ НСО ЦСПН города Бердска</w:t>
      </w:r>
      <w:r w:rsidR="003606D7" w:rsidRPr="003606D7">
        <w:rPr>
          <w:rStyle w:val="a3"/>
          <w:rFonts w:cs="Times New Roman"/>
          <w:sz w:val="24"/>
          <w:szCs w:val="24"/>
        </w:rPr>
        <w:t>) в следующих случаях:</w:t>
      </w:r>
    </w:p>
    <w:p w14:paraId="334EB786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при достижении целей обработки или в случае утраты необходимости 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достижении этих целей, если иное не предусмотрено федеральным законом (в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срок, не превышающий тридцати дней с даты достижения цели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если иное не предусмотрено договором, стороной которого,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выгодоприобретателем или 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иным соглашением между 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вправе осуществлять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предусмотренных Федеральным законом от 27.07.2006 № 152-ФЗ или другими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федеральными законами);</w:t>
      </w:r>
    </w:p>
    <w:p w14:paraId="6DE3714F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персональные данные являются незаконно полученными или не являются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необходимыми для заявленной цели обработки (в срок, не превышающий семи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рабочих дней);</w:t>
      </w:r>
    </w:p>
    <w:p w14:paraId="497ED78A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обеспечить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правомерность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невозможно (в срок, не превышающий десяти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рабочих дней с даты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);</w:t>
      </w:r>
    </w:p>
    <w:p w14:paraId="221F9C15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в случае,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если сохранение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более не требуется для целей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превышающий тридцати дней с даты поступления указанного отзыва, если иное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 предусмотрено договором, стороной которого, выгодоприобретателем или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иным соглашением между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 вправе осуществлять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 предусмотренных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 законом от 27.07.2006 № 152-ФЗ или другими федеральными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законами);</w:t>
      </w:r>
    </w:p>
    <w:p w14:paraId="31B38807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к оператору с требованием 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прекращении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 превышающий десяти рабочих дней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даты получения оператором соответствующего требования, за исключением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случаев, предусмотренных пунктами 2 - 11 части 1 статьи 6, частью 2 статьи 10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частью 2 статьи 11 Федерального закона от 27.07.2006 № 152-ФЗ. Указанный срок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может быть продлен, но не более чем на пять рабочих дней в случае направления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в адрес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причин продления срока предоставления запрашиваемой информации).</w:t>
      </w:r>
    </w:p>
    <w:p w14:paraId="4F764970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течение сроков,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указанных в абзацах втором – шестом настоящего Порядка, осуществляется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блокирование таких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или обеспечивается их блокирование (если обработка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министерства)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обеспечивается уничтожение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срок не установлен федеральными законами.</w:t>
      </w:r>
    </w:p>
    <w:p w14:paraId="07EC1FD0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необходимо:</w:t>
      </w:r>
    </w:p>
    <w:p w14:paraId="088D250A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убедиться в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14:paraId="29D2A622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убедиться в том, что уничтожаются те персональные данные, которые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предназначены для уничтожения;</w:t>
      </w:r>
    </w:p>
    <w:p w14:paraId="113C345B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уничтожить персональные данные подходящим способом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нижеследующими требованиями или способом, указанным в соответствующем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распорядительном документе или технологической инструкции;</w:t>
      </w:r>
    </w:p>
    <w:p w14:paraId="4DB13DE8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уведомить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требуемых лиц.</w:t>
      </w:r>
    </w:p>
    <w:p w14:paraId="23A0C5A0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следует руководствоваться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следующими требованиями:</w:t>
      </w:r>
    </w:p>
    <w:p w14:paraId="69CA4485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бумажные носители, содержащие персональные данные, должны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уничтожаться при помощи специального оборудования (уничтожителей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(измельчителей) бумаги);</w:t>
      </w:r>
    </w:p>
    <w:p w14:paraId="0FB38167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после окончания процедуры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быть составлен соответствующий акт уничтожения;</w:t>
      </w:r>
    </w:p>
    <w:p w14:paraId="74781326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контроль за своевременным уничтожением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осуществляют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ответственные за организацию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14:paraId="3D8384A1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осуществлять подтверждение факта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Требованиями к подтверждению уничтожения персональных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утвержденными приказом Федеральной службы по надзору в сфере связи,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информационных технологий и массовых коммуникаций от 28.10.2022 № 179 «Об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утверждении требований к подтверждению уничтожению персональных данных».</w:t>
      </w:r>
    </w:p>
    <w:p w14:paraId="7983D6A6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(обрабатываемых с использованием и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использования средств автоматизации), если это допускается материальным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носителем, может производиться способом, исключающим дальнейшую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зафиксированных на материальном носителе (удаление, зачеркивание, стирание).</w:t>
      </w:r>
    </w:p>
    <w:p w14:paraId="51CE870E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допускается уничтожать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материальный носитель одним из указанных в настоящих Правилах способов,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предварительным копированием сведений, не подлежащих уничтожению,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способом, исключающим одновременное копирование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подлежащих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уничтожению.</w:t>
      </w:r>
    </w:p>
    <w:p w14:paraId="7B1FFB86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или обезличивание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это допускается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материальным носителем, может производиться способом, исключающим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дальнейшую 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данных, зафиксированных на материальном носителе (удаление, вымарывание).</w:t>
      </w:r>
    </w:p>
    <w:p w14:paraId="150142E9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Уничтожение документов, содержащих персональные данные, утративших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свое практическое значение и не подлежащих архивному хранению, производится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на основании 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:</w:t>
      </w:r>
    </w:p>
    <w:p w14:paraId="6C70A89A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заявлению гражданина либо в случае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неправомерного осуществления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– по форме согласно приложению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№ 1 к Правилам;</w:t>
      </w:r>
    </w:p>
    <w:p w14:paraId="3901127C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в других случаях – по форме согласно приложению № 2 к Правилам.</w:t>
      </w:r>
    </w:p>
    <w:p w14:paraId="792EE04E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Акт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содержать:</w:t>
      </w:r>
    </w:p>
    <w:p w14:paraId="1660188F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 адрес оператора;</w:t>
      </w:r>
    </w:p>
    <w:p w14:paraId="7F9AE21D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или фамилию, имя, отчество (последнее - при наличии), адрес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лица (лиц), осуществляющего (осуществляющих)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поручению оператора (если обработка была поручена такому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(таким) лицу (лицам);</w:t>
      </w:r>
    </w:p>
    <w:p w14:paraId="73E16D44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 субъекта (субъектов)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или иную информацию, относящуюся к определенному (определенным)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физическому (физическим) лицу (лицам), чьи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были уничтожены;</w:t>
      </w:r>
    </w:p>
    <w:p w14:paraId="2A29B7ED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наличии), должность лиц (лица),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уничтоживших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а также их (его) подпись;</w:t>
      </w:r>
    </w:p>
    <w:p w14:paraId="1D81BA12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перечень категорий, уничтоженных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14:paraId="14CBF625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уничтоженного материального (материальных) носителя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(носителей), содержащего (содержащих)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с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указанием количества листов в отношении каждого материального носителя (в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случае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автоматизации);</w:t>
      </w:r>
    </w:p>
    <w:p w14:paraId="6FAEA65B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наименование информационной (информационных) системы (систем)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из которой (которых) были уничтожены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случае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автоматизации);</w:t>
      </w:r>
    </w:p>
    <w:p w14:paraId="1A30E4C0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способ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14:paraId="60C45E9C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причину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14:paraId="686E5DBD" w14:textId="77777777"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дату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.</w:t>
      </w:r>
    </w:p>
    <w:p w14:paraId="6D0EF80B" w14:textId="77777777" w:rsidR="003E1CB0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Хранение актов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 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осуществляется в течение срока исковой давности, если иное не установлено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нормативными правовыми актами Российской Федерации.</w:t>
      </w:r>
    </w:p>
    <w:p w14:paraId="724EBCC6" w14:textId="77777777"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51ACDEA8" w14:textId="0F491B11"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21.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Права и обязанности субъекта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C26DFC">
        <w:rPr>
          <w:rStyle w:val="a3"/>
          <w:rFonts w:cs="Times New Roman"/>
          <w:b/>
          <w:sz w:val="24"/>
          <w:szCs w:val="24"/>
        </w:rPr>
        <w:t xml:space="preserve"> и </w:t>
      </w:r>
      <w:r w:rsidR="00DE4E90">
        <w:rPr>
          <w:rStyle w:val="a3"/>
          <w:rFonts w:cs="Times New Roman"/>
          <w:b/>
          <w:sz w:val="24"/>
          <w:szCs w:val="24"/>
        </w:rPr>
        <w:t>ГКУ НСО ЦСПН города Бердска</w:t>
      </w:r>
      <w:r w:rsidRPr="00C26DFC">
        <w:rPr>
          <w:rStyle w:val="a3"/>
          <w:rFonts w:cs="Times New Roman"/>
          <w:b/>
          <w:sz w:val="24"/>
          <w:szCs w:val="24"/>
        </w:rPr>
        <w:t xml:space="preserve"> при обработке</w:t>
      </w:r>
      <w:r w:rsidR="00C26DFC">
        <w:rPr>
          <w:rStyle w:val="a3"/>
          <w:rFonts w:cs="Times New Roman"/>
          <w:b/>
          <w:sz w:val="24"/>
          <w:szCs w:val="24"/>
        </w:rPr>
        <w:t xml:space="preserve">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14:paraId="6FE6AE11" w14:textId="77777777" w:rsidR="00C26DFC" w:rsidRPr="00BA4D00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14:paraId="7FB0B69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21.1.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14:paraId="395A895D" w14:textId="538C9540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персональных данных, чьи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, имеет право:</w:t>
      </w:r>
    </w:p>
    <w:p w14:paraId="61549704" w14:textId="5639DB33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подтверждении факта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;</w:t>
      </w:r>
    </w:p>
    <w:p w14:paraId="05325351" w14:textId="4EBDD9E5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правовых основаниях и целях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на получение сведений о лицах (за исключением сведений о государственных служащих и сотрудниках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), которые имеют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которым могут быть раскрыты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служебного контракта (трудового договора) или на основании федерального законодательства;</w:t>
      </w:r>
    </w:p>
    <w:p w14:paraId="76B2FC4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об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источник их получения, если иной порядок представления таких данных не предусмотрен федеральным законодательством; на получение сведений о сроках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т.ч. сроках их хранения; на получение сведений о порядке осуществления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4B841B6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получение информации об осуществленной или о предполагаемой трансграничной передаче данных;</w:t>
      </w:r>
    </w:p>
    <w:p w14:paraId="261D58A7" w14:textId="5CDA3B78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, если обработка поручена или будет поручена такому лицу;</w:t>
      </w:r>
    </w:p>
    <w:p w14:paraId="4EDEC4A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иных сведений,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другими федеральными законами;</w:t>
      </w:r>
    </w:p>
    <w:p w14:paraId="532B072B" w14:textId="12D907DF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от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уточнения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их блокирования или уничтожения в случае, 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34BEE7EB" w14:textId="123699F9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предусмотренные законом меры по защите своих прав; требовать от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ему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форме; повторного обращения и запроса в целях получения сведений и ознакомления с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1AD4006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заявить возражение против принятия решения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порождающего юридические последствия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образом затрагивающего его права и законные интересы;</w:t>
      </w:r>
    </w:p>
    <w:p w14:paraId="52206E0C" w14:textId="6AEBB86F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обжаловать действия или бездействие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судебном порядке, если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считает, что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нарушением требований федерального законодательства или иным образом нарушает его права и свободы;</w:t>
      </w:r>
    </w:p>
    <w:p w14:paraId="412A9B2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14:paraId="1A8EE40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предоставления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возможности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относящимися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76CE0D7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решение о предоставлении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давать согласие на их обработку свободно, своей волей и в своем интересе; отзывать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59E6BDC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прекращение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срок, не превышающий десяти рабочих дней с даты получения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 Указанный срок может быть продлен, но не более чем на пять рабочих дней в случае уведомления с указанием причин продления срока предоставления запрашиваемой информации.</w:t>
      </w:r>
    </w:p>
    <w:p w14:paraId="040A925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21.2.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14:paraId="249C1B46" w14:textId="184A735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чьи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="00925398" w:rsidRPr="00925398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>, обязан:</w:t>
      </w:r>
    </w:p>
    <w:p w14:paraId="13CF0AD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предоставлять свои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когда федеральным законодательством предусматриваются случаи обязательного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8DFE61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соблюдения его законных прав и интересов подавать только достоверные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108A261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Кроме указанных обязанностей в вопросах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14:paraId="1EE338BD" w14:textId="712B3901"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21.3.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имеет право:</w:t>
      </w:r>
    </w:p>
    <w:p w14:paraId="0E0466F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обрабатывать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14:paraId="59EF6720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поручить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другому лицу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законодательством, на основании заключаемого с этим лицом договора, в том числе государственного контракта, либо путем принятия соответствующего акта;</w:t>
      </w:r>
    </w:p>
    <w:p w14:paraId="50541C7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мотивированно отказать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нарушении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обязанностей по подаче такого запроса;</w:t>
      </w:r>
    </w:p>
    <w:p w14:paraId="45D46236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т.ч.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в 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14:paraId="7FC883C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т.ч. если доступ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его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нарушает права и законные интересы третьих лиц;</w:t>
      </w:r>
    </w:p>
    <w:p w14:paraId="4A75A65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</w:t>
      </w:r>
      <w:r w:rsidR="00925398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федеральным законодательством;</w:t>
      </w:r>
    </w:p>
    <w:p w14:paraId="1E7C3BE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или обеспечивать блокирование, или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 осуществлять или обеспечивать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1F12683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4 статьи 21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14:paraId="20346C9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5 статьи 21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14:paraId="163653D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осуществить блокирование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обеспечить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 срок не установлен федеральным законодательством;</w:t>
      </w:r>
    </w:p>
    <w:p w14:paraId="3D3C26E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пункте 2 статьи 22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14:paraId="47ADD2D9" w14:textId="2D9D9AE8"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21.4.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</w:p>
    <w:p w14:paraId="727EA1A0" w14:textId="1CC37823" w:rsidR="00925398" w:rsidRDefault="00DE4E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обязано: </w:t>
      </w:r>
    </w:p>
    <w:p w14:paraId="7F0B6C4F" w14:textId="77777777"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принципы и правила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в случае,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поручению оператора, строго соблюдать и выполнять требования оператора;</w:t>
      </w:r>
    </w:p>
    <w:p w14:paraId="7447163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14:paraId="662B73F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о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2C0D0262" w14:textId="77777777"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обеспечить конкретность и информированность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A2124CC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действующим законодательством;</w:t>
      </w:r>
    </w:p>
    <w:p w14:paraId="348D6C9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представителя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308CC05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представить доказательство получения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доказательство наличия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согласия;</w:t>
      </w:r>
    </w:p>
    <w:p w14:paraId="22BAB1E1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6F46BF0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форме, в которых не должны содержаться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относящиеся к другим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81B7BE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216C6F2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порядок принятия решения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</w:t>
      </w:r>
      <w:r w:rsidR="00925398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порядок защиты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 и законных интересов;</w:t>
      </w:r>
    </w:p>
    <w:p w14:paraId="57F22EF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его просьбе информацию, касающуюся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101CD1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законодательством;</w:t>
      </w:r>
    </w:p>
    <w:p w14:paraId="3D24FC9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14:paraId="4EFBDB0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 сведениям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2F0F094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представить документы, определяющие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сведения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6EE442F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45EA94FD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информацию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предоставить возможность ознакомления с этими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представителя; в случае отказа в предоставлении информации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соответствующем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его представителю при их обращении,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дать в письменной форме мотивированный ответ;</w:t>
      </w:r>
    </w:p>
    <w:p w14:paraId="536286D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возможность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относящимися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05DC23FA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внести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необходимые изменения или уничтожить такие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сведений, подтверждающих, что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неточными или неактуальными; строго соблюдать сроки по уведомлениям, блокированию и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695CEBEF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этого субъекта были переданы;</w:t>
      </w:r>
    </w:p>
    <w:p w14:paraId="2CD41FE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запросу этого органа необходимую информацию;</w:t>
      </w:r>
    </w:p>
    <w:p w14:paraId="60D94A0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неправомерно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такого обращения или получения указанного запроса на период проверки;</w:t>
      </w:r>
    </w:p>
    <w:p w14:paraId="0AF97EE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неточных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нарушает права и законные интересы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третьих лиц;</w:t>
      </w:r>
    </w:p>
    <w:p w14:paraId="2085482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либо обеспечить их уточнение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подтверждения факта неточности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сведений, представленных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или иных необходимых документов;</w:t>
      </w:r>
    </w:p>
    <w:p w14:paraId="342D751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неправомерную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прекращение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осуществляемой оператором или лицом, действующим по поручению оператора;</w:t>
      </w:r>
    </w:p>
    <w:p w14:paraId="4EF15E9A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</w:t>
      </w:r>
    </w:p>
    <w:p w14:paraId="1CC707B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а в случае, если обращение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были направлены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1A800C84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ее прекращение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оператора):</w:t>
      </w:r>
    </w:p>
    <w:p w14:paraId="3D6CE24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14:paraId="153235E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14:paraId="4249E26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277ECE27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46B76E0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назначить 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предоставлять лицу, ответственному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необходимые сведения;</w:t>
      </w:r>
    </w:p>
    <w:p w14:paraId="06041347" w14:textId="77777777" w:rsidR="00A455F9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неукоснительно соблюдать все требования настоящих Правил;</w:t>
      </w:r>
    </w:p>
    <w:p w14:paraId="65644862" w14:textId="092B993E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ознакомить</w:t>
      </w:r>
      <w:r w:rsidR="00A455F9">
        <w:rPr>
          <w:rStyle w:val="a3"/>
          <w:rFonts w:cs="Times New Roman"/>
          <w:sz w:val="24"/>
          <w:szCs w:val="24"/>
        </w:rPr>
        <w:t xml:space="preserve"> сотрудников</w:t>
      </w:r>
      <w:r w:rsidR="00A455F9" w:rsidRPr="00A455F9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т.ч.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документами, определяющими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 организовать их обучение;</w:t>
      </w:r>
    </w:p>
    <w:p w14:paraId="5339BD47" w14:textId="5E1FFDEE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с требованием о прекращении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срок, не превышающий десяти рабочих дней с даты получения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),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152-ФЗ. Указанный срок может быть продлен, но не более чем на пять рабочих дней в случае направления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в адрес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14:paraId="691F3949" w14:textId="79C0976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повлекшей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заинтересованным лицом 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14:paraId="6DE5A652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Pr="00BA4D00">
        <w:rPr>
          <w:rStyle w:val="a3"/>
          <w:rFonts w:cs="Times New Roman"/>
          <w:sz w:val="24"/>
          <w:szCs w:val="24"/>
        </w:rPr>
        <w:tab/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предполагаемом вреде, нанесенном правам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 вопросам, связанным с выявленным инцидентом;</w:t>
      </w:r>
    </w:p>
    <w:p w14:paraId="1E2A7AD9" w14:textId="77777777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Pr="00BA4D00">
        <w:rPr>
          <w:rStyle w:val="a3"/>
          <w:rFonts w:cs="Times New Roman"/>
          <w:sz w:val="24"/>
          <w:szCs w:val="24"/>
        </w:rPr>
        <w:tab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5EB78F67" w14:textId="77777777"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43054194" w14:textId="2D3A5401" w:rsidR="00A455F9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22.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Требования к сотрудникам </w:t>
      </w:r>
      <w:r w:rsidR="00DE4E90">
        <w:rPr>
          <w:rStyle w:val="a3"/>
          <w:rFonts w:cs="Times New Roman"/>
          <w:b/>
          <w:sz w:val="24"/>
          <w:szCs w:val="24"/>
        </w:rPr>
        <w:t>ГКУ НСО ЦСПН города Бердска</w:t>
      </w:r>
      <w:r w:rsidRPr="00A455F9">
        <w:rPr>
          <w:rStyle w:val="a3"/>
          <w:rFonts w:cs="Times New Roman"/>
          <w:b/>
          <w:sz w:val="24"/>
          <w:szCs w:val="24"/>
        </w:rPr>
        <w:t xml:space="preserve">, осуществляющим доступ к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или их обработку</w:t>
      </w:r>
    </w:p>
    <w:p w14:paraId="3BB19878" w14:textId="77777777"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2732F4EF" w14:textId="7B98B7E9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455F9" w:rsidRPr="00A455F9">
        <w:rPr>
          <w:rStyle w:val="a3"/>
          <w:rFonts w:cs="Times New Roman"/>
          <w:sz w:val="24"/>
          <w:szCs w:val="24"/>
        </w:rPr>
        <w:t xml:space="preserve">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, организует ознакомление сотрудников,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 к ним,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(в т.ч. с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), нормативных правовых актов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включая настоящие Правила:</w:t>
      </w:r>
    </w:p>
    <w:p w14:paraId="68EB3749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оформлении служебного контракта (трудового договора); при первоначальном допуске к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22B4C9C8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назначении на должность, связанную с 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доступом к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ним;</w:t>
      </w:r>
    </w:p>
    <w:p w14:paraId="0CADC478" w14:textId="6D36F1D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после внесения изменений в действующее законодательство Российской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нормативные правовые акты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0156D5A9" w14:textId="5C1ACCF1" w:rsidR="003E1CB0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доступ к ним, обязаны:</w:t>
      </w:r>
    </w:p>
    <w:p w14:paraId="7B4F725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неукоснительно следовать принципам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31E31595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6FBFB231" w14:textId="11940E35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нормативных правовых актов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в области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14:paraId="2824036E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14:paraId="08A44FBB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соблюдать конфиденциальность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предоставлять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14:paraId="22937853" w14:textId="77777777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0E7BD542" w14:textId="0E36B963" w:rsidR="003E1CB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несут личную ответственность за соблюдение требований действующего законодательства Российской Федерации, настоящих Правил.</w:t>
      </w:r>
    </w:p>
    <w:p w14:paraId="3FB0F4EE" w14:textId="77777777"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02B131E5" w14:textId="77777777" w:rsidR="003E1CB0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23.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Обеспечение безопасности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при их обработке</w:t>
      </w:r>
    </w:p>
    <w:p w14:paraId="62D3D317" w14:textId="77777777"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7355FC56" w14:textId="218AC084"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требованиями действующего законодательства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а также от иных неправомерных действий.</w:t>
      </w:r>
    </w:p>
    <w:p w14:paraId="44BE5E10" w14:textId="77777777"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562B582A" w14:textId="77777777" w:rsidR="003E1CB0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24.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>Мероприятия при возникновении обстоятельств непреодолимой силы (форс-мажор)</w:t>
      </w:r>
    </w:p>
    <w:p w14:paraId="57E2209E" w14:textId="77777777"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14:paraId="190A33AE" w14:textId="52A5458A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освобождается от ответственности при наличии доказательств указанных выше обстоятельств.</w:t>
      </w:r>
    </w:p>
    <w:p w14:paraId="376D4B5D" w14:textId="546BCB20"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связанных с такими обстоятельствами, </w:t>
      </w:r>
      <w:r w:rsidR="00DE4E90">
        <w:rPr>
          <w:rStyle w:val="a3"/>
          <w:rFonts w:cs="Times New Roman"/>
          <w:sz w:val="24"/>
          <w:szCs w:val="24"/>
        </w:rPr>
        <w:t>ГКУ НСО ЦСПН города Бердска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все меры для извещения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14:paraId="76F10E9E" w14:textId="77777777" w:rsidR="00712DD6" w:rsidRPr="00BA4D00" w:rsidRDefault="00712DD6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sectPr w:rsidR="00712DD6" w:rsidRPr="00BA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B0"/>
    <w:rsid w:val="002C771A"/>
    <w:rsid w:val="003606D7"/>
    <w:rsid w:val="00374E5F"/>
    <w:rsid w:val="003E1CB0"/>
    <w:rsid w:val="00487FDF"/>
    <w:rsid w:val="004A6E86"/>
    <w:rsid w:val="005B44EE"/>
    <w:rsid w:val="006D2DA0"/>
    <w:rsid w:val="006F2681"/>
    <w:rsid w:val="00710790"/>
    <w:rsid w:val="00712DD6"/>
    <w:rsid w:val="007A5C7C"/>
    <w:rsid w:val="008265AB"/>
    <w:rsid w:val="00852112"/>
    <w:rsid w:val="008A4592"/>
    <w:rsid w:val="008E2395"/>
    <w:rsid w:val="008F5E0E"/>
    <w:rsid w:val="00925398"/>
    <w:rsid w:val="009435AD"/>
    <w:rsid w:val="00974109"/>
    <w:rsid w:val="00977E01"/>
    <w:rsid w:val="00A455F9"/>
    <w:rsid w:val="00A521C3"/>
    <w:rsid w:val="00BA4D00"/>
    <w:rsid w:val="00BB4331"/>
    <w:rsid w:val="00BC416B"/>
    <w:rsid w:val="00BD304D"/>
    <w:rsid w:val="00C26DFC"/>
    <w:rsid w:val="00C67E21"/>
    <w:rsid w:val="00D05413"/>
    <w:rsid w:val="00DE4E90"/>
    <w:rsid w:val="00E5768A"/>
    <w:rsid w:val="00EB1601"/>
    <w:rsid w:val="00ED5275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89E7"/>
  <w15:chartTrackingRefBased/>
  <w15:docId w15:val="{5658A696-A676-4098-AF6B-BCBAF9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9470</Words>
  <Characters>53984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yury</cp:lastModifiedBy>
  <cp:revision>18</cp:revision>
  <cp:lastPrinted>2025-04-17T08:34:00Z</cp:lastPrinted>
  <dcterms:created xsi:type="dcterms:W3CDTF">2025-03-25T11:08:00Z</dcterms:created>
  <dcterms:modified xsi:type="dcterms:W3CDTF">2025-04-17T09:11:00Z</dcterms:modified>
</cp:coreProperties>
</file>