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74" w:rsidRDefault="00346674" w:rsidP="00346674">
      <w:pPr>
        <w:spacing w:after="0" w:line="240" w:lineRule="auto"/>
        <w:ind w:firstLine="102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2C1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EC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6674" w:rsidRDefault="00346674" w:rsidP="00346674">
      <w:pPr>
        <w:spacing w:after="0" w:line="240" w:lineRule="auto"/>
        <w:ind w:firstLine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346674" w:rsidRPr="00A96AC7" w:rsidRDefault="00346674" w:rsidP="00346674">
      <w:pPr>
        <w:spacing w:after="0" w:line="240" w:lineRule="auto"/>
        <w:ind w:firstLine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A96AC7">
        <w:rPr>
          <w:rFonts w:ascii="Times New Roman" w:eastAsia="Calibri" w:hAnsi="Times New Roman" w:cs="Times New Roman"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="0091789A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346674" w:rsidRDefault="00346674" w:rsidP="00346674">
      <w:pPr>
        <w:spacing w:after="0" w:line="240" w:lineRule="auto"/>
        <w:ind w:left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приказом д</w:t>
      </w:r>
      <w:r w:rsidRPr="00A96AC7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6AC7">
        <w:rPr>
          <w:rFonts w:ascii="Times New Roman" w:eastAsia="Calibri" w:hAnsi="Times New Roman" w:cs="Times New Roman"/>
          <w:sz w:val="28"/>
          <w:szCs w:val="28"/>
        </w:rPr>
        <w:t xml:space="preserve"> ГКУ НСО </w:t>
      </w:r>
    </w:p>
    <w:p w:rsidR="00346674" w:rsidRPr="00A96AC7" w:rsidRDefault="00346674" w:rsidP="00346674">
      <w:pPr>
        <w:spacing w:after="0" w:line="240" w:lineRule="auto"/>
        <w:ind w:left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ЦСПН </w:t>
      </w:r>
      <w:proofErr w:type="spellStart"/>
      <w:r w:rsidR="00273EC6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A96AC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46674" w:rsidRPr="00A96AC7" w:rsidRDefault="00346674" w:rsidP="00346674">
      <w:pPr>
        <w:spacing w:after="0" w:line="240" w:lineRule="auto"/>
        <w:ind w:firstLine="10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A96AC7">
        <w:rPr>
          <w:rFonts w:ascii="Times New Roman" w:eastAsia="Calibri" w:hAnsi="Times New Roman" w:cs="Times New Roman"/>
          <w:sz w:val="28"/>
          <w:szCs w:val="28"/>
        </w:rPr>
        <w:t>___________ Т.</w:t>
      </w:r>
      <w:r w:rsidR="00273EC6">
        <w:rPr>
          <w:rFonts w:ascii="Times New Roman" w:eastAsia="Calibri" w:hAnsi="Times New Roman" w:cs="Times New Roman"/>
          <w:sz w:val="28"/>
          <w:szCs w:val="28"/>
        </w:rPr>
        <w:t>В</w:t>
      </w:r>
      <w:r w:rsidRPr="00A96A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273EC6">
        <w:rPr>
          <w:rFonts w:ascii="Times New Roman" w:eastAsia="Calibri" w:hAnsi="Times New Roman" w:cs="Times New Roman"/>
          <w:sz w:val="28"/>
          <w:szCs w:val="28"/>
        </w:rPr>
        <w:t>Завгородина</w:t>
      </w:r>
      <w:proofErr w:type="spellEnd"/>
    </w:p>
    <w:p w:rsidR="00346674" w:rsidRPr="00946964" w:rsidRDefault="00346674" w:rsidP="003466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 «</w:t>
      </w:r>
      <w:r w:rsidR="00273EC6">
        <w:rPr>
          <w:rFonts w:ascii="Times New Roman" w:eastAsia="Calibri" w:hAnsi="Times New Roman" w:cs="Times New Roman"/>
          <w:sz w:val="28"/>
          <w:szCs w:val="28"/>
        </w:rPr>
        <w:t xml:space="preserve">09» января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73EC6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273EC6">
        <w:rPr>
          <w:rFonts w:ascii="Times New Roman" w:eastAsia="Calibri" w:hAnsi="Times New Roman" w:cs="Times New Roman"/>
          <w:sz w:val="28"/>
          <w:szCs w:val="28"/>
        </w:rPr>
        <w:t>2-п</w:t>
      </w:r>
    </w:p>
    <w:p w:rsidR="00346674" w:rsidRDefault="00346674" w:rsidP="00346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674" w:rsidRPr="00346674" w:rsidRDefault="00346674" w:rsidP="00346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74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346674" w:rsidRPr="00346674" w:rsidRDefault="00346674" w:rsidP="00346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74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казенного учреждения Новосибирской области </w:t>
      </w:r>
    </w:p>
    <w:p w:rsidR="00761B5B" w:rsidRPr="00346674" w:rsidRDefault="00346674" w:rsidP="003466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674">
        <w:rPr>
          <w:rFonts w:ascii="Times New Roman" w:hAnsi="Times New Roman" w:cs="Times New Roman"/>
          <w:b/>
          <w:sz w:val="28"/>
          <w:szCs w:val="28"/>
        </w:rPr>
        <w:t xml:space="preserve">«Центр социальной поддержки населения </w:t>
      </w:r>
      <w:proofErr w:type="spellStart"/>
      <w:r w:rsidR="00273EC6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Pr="0034667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46674" w:rsidRDefault="003466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4364"/>
        <w:gridCol w:w="1818"/>
        <w:gridCol w:w="1786"/>
        <w:gridCol w:w="2406"/>
        <w:gridCol w:w="1731"/>
        <w:gridCol w:w="3006"/>
      </w:tblGrid>
      <w:tr w:rsidR="00530CF9" w:rsidRPr="00795897" w:rsidTr="00ED2650">
        <w:tc>
          <w:tcPr>
            <w:tcW w:w="525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95897">
              <w:rPr>
                <w:rFonts w:ascii="Times New Roman" w:hAnsi="Times New Roman" w:cs="Times New Roman"/>
              </w:rPr>
              <w:t>п</w:t>
            </w:r>
            <w:proofErr w:type="gramEnd"/>
            <w:r w:rsidRPr="007958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64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Коррупционно-опасные полномочия</w:t>
            </w:r>
          </w:p>
        </w:tc>
        <w:tc>
          <w:tcPr>
            <w:tcW w:w="1818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1786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406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Типовые ситуации</w:t>
            </w:r>
          </w:p>
        </w:tc>
        <w:tc>
          <w:tcPr>
            <w:tcW w:w="1731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Степень риска (низкая, средняя, высокая)*</w:t>
            </w:r>
          </w:p>
        </w:tc>
        <w:tc>
          <w:tcPr>
            <w:tcW w:w="3006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Меры по минимизации (устранению) коррупционного риска, сроки выполнения</w:t>
            </w:r>
          </w:p>
        </w:tc>
      </w:tr>
      <w:tr w:rsidR="00530CF9" w:rsidRPr="00795897" w:rsidTr="00ED2650">
        <w:tc>
          <w:tcPr>
            <w:tcW w:w="525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4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6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1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6" w:type="dxa"/>
            <w:vAlign w:val="center"/>
          </w:tcPr>
          <w:p w:rsidR="00346674" w:rsidRPr="00795897" w:rsidRDefault="00346674" w:rsidP="00346674">
            <w:pPr>
              <w:jc w:val="center"/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7</w:t>
            </w:r>
          </w:p>
        </w:tc>
      </w:tr>
      <w:tr w:rsidR="00530CF9" w:rsidRPr="00795897" w:rsidTr="00ED2650">
        <w:trPr>
          <w:trHeight w:val="2290"/>
        </w:trPr>
        <w:tc>
          <w:tcPr>
            <w:tcW w:w="525" w:type="dxa"/>
          </w:tcPr>
          <w:p w:rsidR="00A76CA6" w:rsidRPr="00795897" w:rsidRDefault="00A76CA6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Подготовка локальных нормативных актов учреждения</w:t>
            </w:r>
          </w:p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</w:p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</w:p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</w:p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</w:p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</w:p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</w:tcPr>
          <w:p w:rsidR="00A76CA6" w:rsidRPr="00795897" w:rsidRDefault="000661B9" w:rsidP="003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A76CA6" w:rsidRPr="00795897" w:rsidRDefault="00530CF9" w:rsidP="0053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н</w:t>
            </w:r>
            <w:r w:rsidR="00A76CA6" w:rsidRPr="00795897">
              <w:rPr>
                <w:rFonts w:ascii="Times New Roman" w:hAnsi="Times New Roman" w:cs="Times New Roman"/>
              </w:rPr>
              <w:t>ачальник отдела</w:t>
            </w:r>
          </w:p>
        </w:tc>
        <w:tc>
          <w:tcPr>
            <w:tcW w:w="2406" w:type="dxa"/>
          </w:tcPr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Разработка, согласование проектов локальных нормативных актов, содержащих коррупционный фактор</w:t>
            </w:r>
          </w:p>
        </w:tc>
        <w:tc>
          <w:tcPr>
            <w:tcW w:w="1731" w:type="dxa"/>
          </w:tcPr>
          <w:p w:rsidR="00A76CA6" w:rsidRPr="00795897" w:rsidRDefault="00530CF9" w:rsidP="00DD5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76CA6" w:rsidRPr="00795897">
              <w:rPr>
                <w:rFonts w:ascii="Times New Roman" w:hAnsi="Times New Roman" w:cs="Times New Roman"/>
              </w:rPr>
              <w:t>изкая</w:t>
            </w:r>
          </w:p>
        </w:tc>
        <w:tc>
          <w:tcPr>
            <w:tcW w:w="3006" w:type="dxa"/>
          </w:tcPr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A76CA6" w:rsidRPr="00795897" w:rsidRDefault="00A76CA6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 w:rsidR="000661B9"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530CF9" w:rsidRPr="00795897" w:rsidTr="00ED2650">
        <w:trPr>
          <w:trHeight w:val="270"/>
        </w:trPr>
        <w:tc>
          <w:tcPr>
            <w:tcW w:w="525" w:type="dxa"/>
          </w:tcPr>
          <w:p w:rsidR="00B15418" w:rsidRPr="00795897" w:rsidRDefault="00B15418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B15418" w:rsidRPr="00795897" w:rsidRDefault="00B15418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Организация деятельности учреждения</w:t>
            </w:r>
          </w:p>
        </w:tc>
        <w:tc>
          <w:tcPr>
            <w:tcW w:w="1818" w:type="dxa"/>
          </w:tcPr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B15418" w:rsidRPr="00795897" w:rsidRDefault="00B15418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Директор, начальник отдела, главный бухгалтер</w:t>
            </w:r>
          </w:p>
        </w:tc>
        <w:tc>
          <w:tcPr>
            <w:tcW w:w="2406" w:type="dxa"/>
          </w:tcPr>
          <w:p w:rsidR="00B15418" w:rsidRPr="00795897" w:rsidRDefault="00B15418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Использование служебных полномочий при решении личных вопросов, связанных с удовлетворением материальных потребностей должностного лица либо его родственников.</w:t>
            </w:r>
          </w:p>
        </w:tc>
        <w:tc>
          <w:tcPr>
            <w:tcW w:w="1731" w:type="dxa"/>
          </w:tcPr>
          <w:p w:rsidR="00B15418" w:rsidRPr="00795897" w:rsidRDefault="00530CF9" w:rsidP="00DD5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15418" w:rsidRPr="00795897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3006" w:type="dxa"/>
          </w:tcPr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530CF9" w:rsidRPr="00795897" w:rsidTr="00ED2650">
        <w:trPr>
          <w:trHeight w:val="270"/>
        </w:trPr>
        <w:tc>
          <w:tcPr>
            <w:tcW w:w="525" w:type="dxa"/>
          </w:tcPr>
          <w:p w:rsidR="00B15418" w:rsidRPr="00795897" w:rsidRDefault="00B15418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B15418" w:rsidRPr="00795897" w:rsidRDefault="00B15418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Работа со служебной информацией</w:t>
            </w:r>
          </w:p>
        </w:tc>
        <w:tc>
          <w:tcPr>
            <w:tcW w:w="1818" w:type="dxa"/>
          </w:tcPr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B15418" w:rsidRPr="00795897" w:rsidRDefault="00B15418" w:rsidP="001F053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Директор, начальник отдела, главный бухгалтер</w:t>
            </w:r>
          </w:p>
        </w:tc>
        <w:tc>
          <w:tcPr>
            <w:tcW w:w="2406" w:type="dxa"/>
          </w:tcPr>
          <w:p w:rsidR="00B15418" w:rsidRPr="00795897" w:rsidRDefault="00B15418" w:rsidP="00DD5C6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Использование в личных 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731" w:type="dxa"/>
          </w:tcPr>
          <w:p w:rsidR="00B15418" w:rsidRPr="00795897" w:rsidRDefault="00530CF9" w:rsidP="00DD5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15418" w:rsidRPr="00795897">
              <w:rPr>
                <w:rFonts w:ascii="Times New Roman" w:hAnsi="Times New Roman" w:cs="Times New Roman"/>
              </w:rPr>
              <w:t>изкая</w:t>
            </w:r>
          </w:p>
        </w:tc>
        <w:tc>
          <w:tcPr>
            <w:tcW w:w="3006" w:type="dxa"/>
          </w:tcPr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530CF9" w:rsidRPr="00795897" w:rsidTr="00ED2650">
        <w:trPr>
          <w:trHeight w:val="270"/>
        </w:trPr>
        <w:tc>
          <w:tcPr>
            <w:tcW w:w="525" w:type="dxa"/>
          </w:tcPr>
          <w:p w:rsidR="00B15418" w:rsidRPr="00795897" w:rsidRDefault="00B15418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B15418" w:rsidRPr="00795897" w:rsidRDefault="00B15418" w:rsidP="00B15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о</w:t>
            </w:r>
            <w:r w:rsidRPr="00795897">
              <w:rPr>
                <w:rFonts w:ascii="Times New Roman" w:hAnsi="Times New Roman" w:cs="Times New Roman"/>
              </w:rPr>
              <w:t>существление закупок товаров, работ, услуг</w:t>
            </w:r>
            <w:r>
              <w:rPr>
                <w:rFonts w:ascii="Times New Roman" w:hAnsi="Times New Roman" w:cs="Times New Roman"/>
              </w:rPr>
              <w:t xml:space="preserve"> для обеспечения государственных нужд Новосибирской области</w:t>
            </w:r>
          </w:p>
        </w:tc>
        <w:tc>
          <w:tcPr>
            <w:tcW w:w="1818" w:type="dxa"/>
          </w:tcPr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B15418" w:rsidRPr="00795897" w:rsidRDefault="00B15418" w:rsidP="001F0534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Директор, </w:t>
            </w:r>
            <w:r>
              <w:rPr>
                <w:rFonts w:ascii="Times New Roman" w:hAnsi="Times New Roman" w:cs="Times New Roman"/>
              </w:rPr>
              <w:t>главный бухгалтер, специалист</w:t>
            </w:r>
          </w:p>
        </w:tc>
        <w:tc>
          <w:tcPr>
            <w:tcW w:w="2406" w:type="dxa"/>
          </w:tcPr>
          <w:p w:rsidR="00B15418" w:rsidRPr="009F3E62" w:rsidRDefault="00B15418" w:rsidP="009F3E62">
            <w:pPr>
              <w:rPr>
                <w:rFonts w:ascii="Times New Roman" w:hAnsi="Times New Roman" w:cs="Times New Roman"/>
              </w:rPr>
            </w:pPr>
            <w:r w:rsidRPr="009F3E62">
              <w:rPr>
                <w:rFonts w:ascii="Times New Roman" w:hAnsi="Times New Roman" w:cs="Times New Roman"/>
              </w:rPr>
              <w:t>В ходе разработки и составления технической документации, подготовки проектов государственных контрактов установление необоснованных преимуще</w:t>
            </w:r>
            <w:proofErr w:type="gramStart"/>
            <w:r w:rsidRPr="009F3E62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9F3E62">
              <w:rPr>
                <w:rFonts w:ascii="Times New Roman" w:hAnsi="Times New Roman" w:cs="Times New Roman"/>
              </w:rPr>
              <w:t>я отдельных участников закупки.</w:t>
            </w:r>
          </w:p>
        </w:tc>
        <w:tc>
          <w:tcPr>
            <w:tcW w:w="1731" w:type="dxa"/>
          </w:tcPr>
          <w:p w:rsidR="00B15418" w:rsidRPr="00795897" w:rsidRDefault="00530CF9" w:rsidP="001F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15418" w:rsidRPr="00795897">
              <w:rPr>
                <w:rFonts w:ascii="Times New Roman" w:hAnsi="Times New Roman" w:cs="Times New Roman"/>
              </w:rPr>
              <w:t>изкая</w:t>
            </w:r>
          </w:p>
        </w:tc>
        <w:tc>
          <w:tcPr>
            <w:tcW w:w="3006" w:type="dxa"/>
          </w:tcPr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B15418" w:rsidRPr="00795897" w:rsidRDefault="00B15418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530CF9" w:rsidRPr="00795897" w:rsidTr="00ED2650">
        <w:tc>
          <w:tcPr>
            <w:tcW w:w="525" w:type="dxa"/>
          </w:tcPr>
          <w:p w:rsidR="00D601A3" w:rsidRPr="00795897" w:rsidRDefault="00D601A3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D601A3" w:rsidRPr="00795897" w:rsidRDefault="00D601A3" w:rsidP="000B23C3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Осуществление подготовки документов,  проверка документов, необходимых для присвоения звания «Ветеран труда»,  «Ветеран труда Новосибирской  области», «Многодетная семья», выдача сертификата на </w:t>
            </w:r>
            <w:r>
              <w:rPr>
                <w:rFonts w:ascii="Times New Roman" w:hAnsi="Times New Roman" w:cs="Times New Roman"/>
              </w:rPr>
              <w:t xml:space="preserve">областной семейный </w:t>
            </w:r>
            <w:r w:rsidRPr="00795897">
              <w:rPr>
                <w:rFonts w:ascii="Times New Roman" w:hAnsi="Times New Roman" w:cs="Times New Roman"/>
              </w:rPr>
              <w:t>капитал</w:t>
            </w:r>
            <w:r w:rsidR="00530CF9">
              <w:rPr>
                <w:rFonts w:ascii="Times New Roman" w:hAnsi="Times New Roman" w:cs="Times New Roman"/>
              </w:rPr>
              <w:t xml:space="preserve">, других справок, удостоверений </w:t>
            </w:r>
          </w:p>
        </w:tc>
        <w:tc>
          <w:tcPr>
            <w:tcW w:w="1818" w:type="dxa"/>
          </w:tcPr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D601A3" w:rsidRPr="00795897" w:rsidRDefault="00D601A3" w:rsidP="003D1742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Директор, </w:t>
            </w:r>
            <w:r w:rsidR="00530CF9">
              <w:rPr>
                <w:rFonts w:ascii="Times New Roman" w:hAnsi="Times New Roman" w:cs="Times New Roman"/>
              </w:rPr>
              <w:t xml:space="preserve">консультант, </w:t>
            </w:r>
            <w:r w:rsidRPr="00795897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2406" w:type="dxa"/>
          </w:tcPr>
          <w:p w:rsidR="00D601A3" w:rsidRPr="00795897" w:rsidRDefault="00D601A3" w:rsidP="000B23C3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Установление необоснованных преимуще</w:t>
            </w:r>
            <w:proofErr w:type="gramStart"/>
            <w:r w:rsidRPr="00795897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795897">
              <w:rPr>
                <w:rFonts w:ascii="Times New Roman" w:hAnsi="Times New Roman" w:cs="Times New Roman"/>
              </w:rPr>
              <w:t xml:space="preserve">и присвоении звания «Ветеран труда», «Ветеран труда Новосибирской области», выдаче сертификата на </w:t>
            </w:r>
            <w:r>
              <w:rPr>
                <w:rFonts w:ascii="Times New Roman" w:hAnsi="Times New Roman" w:cs="Times New Roman"/>
              </w:rPr>
              <w:t>областной семейный</w:t>
            </w:r>
            <w:r w:rsidRPr="00795897">
              <w:rPr>
                <w:rFonts w:ascii="Times New Roman" w:hAnsi="Times New Roman" w:cs="Times New Roman"/>
              </w:rPr>
              <w:t xml:space="preserve"> капитал</w:t>
            </w:r>
            <w:r w:rsidR="00530CF9">
              <w:rPr>
                <w:rFonts w:ascii="Times New Roman" w:hAnsi="Times New Roman" w:cs="Times New Roman"/>
              </w:rPr>
              <w:t>, других справок и удостоверений</w:t>
            </w:r>
          </w:p>
        </w:tc>
        <w:tc>
          <w:tcPr>
            <w:tcW w:w="1731" w:type="dxa"/>
          </w:tcPr>
          <w:p w:rsidR="00D601A3" w:rsidRPr="00795897" w:rsidRDefault="00530CF9" w:rsidP="003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601A3" w:rsidRPr="00795897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3006" w:type="dxa"/>
          </w:tcPr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530CF9" w:rsidRPr="00795897" w:rsidTr="00ED2650">
        <w:tc>
          <w:tcPr>
            <w:tcW w:w="525" w:type="dxa"/>
          </w:tcPr>
          <w:p w:rsidR="00D601A3" w:rsidRPr="00795897" w:rsidRDefault="00D601A3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D601A3" w:rsidRPr="00795897" w:rsidRDefault="00D601A3" w:rsidP="0001085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Работа с обращениями граждан</w:t>
            </w:r>
          </w:p>
        </w:tc>
        <w:tc>
          <w:tcPr>
            <w:tcW w:w="1818" w:type="dxa"/>
          </w:tcPr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D601A3" w:rsidRDefault="00D601A3" w:rsidP="00D6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н</w:t>
            </w:r>
            <w:r w:rsidRPr="00795897">
              <w:rPr>
                <w:rFonts w:ascii="Times New Roman" w:hAnsi="Times New Roman" w:cs="Times New Roman"/>
              </w:rPr>
              <w:t xml:space="preserve">ачальник отдела, </w:t>
            </w:r>
            <w:r>
              <w:rPr>
                <w:rFonts w:ascii="Times New Roman" w:hAnsi="Times New Roman" w:cs="Times New Roman"/>
              </w:rPr>
              <w:t xml:space="preserve"> консультанты,</w:t>
            </w:r>
          </w:p>
          <w:p w:rsidR="00D601A3" w:rsidRPr="00795897" w:rsidRDefault="00D601A3" w:rsidP="00D60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специалист, </w:t>
            </w:r>
            <w:r w:rsidRPr="00795897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2406" w:type="dxa"/>
          </w:tcPr>
          <w:p w:rsidR="00D601A3" w:rsidRPr="00795897" w:rsidRDefault="00D601A3" w:rsidP="0001085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Работа с письмами и обращениями граждан, предлагается за вознаграждение отразить информационное нарушение </w:t>
            </w:r>
            <w:r w:rsidRPr="00795897">
              <w:rPr>
                <w:rFonts w:ascii="Times New Roman" w:hAnsi="Times New Roman" w:cs="Times New Roman"/>
              </w:rPr>
              <w:lastRenderedPageBreak/>
              <w:t>(недостоверную информацию)</w:t>
            </w:r>
          </w:p>
        </w:tc>
        <w:tc>
          <w:tcPr>
            <w:tcW w:w="1731" w:type="dxa"/>
          </w:tcPr>
          <w:p w:rsidR="00D601A3" w:rsidRPr="00795897" w:rsidRDefault="00F472FF" w:rsidP="003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D601A3" w:rsidRPr="00795897">
              <w:rPr>
                <w:rFonts w:ascii="Times New Roman" w:hAnsi="Times New Roman" w:cs="Times New Roman"/>
              </w:rPr>
              <w:t>изкая</w:t>
            </w:r>
          </w:p>
        </w:tc>
        <w:tc>
          <w:tcPr>
            <w:tcW w:w="3006" w:type="dxa"/>
          </w:tcPr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D601A3" w:rsidRPr="00795897" w:rsidRDefault="00D601A3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530CF9" w:rsidRPr="00795897" w:rsidTr="00ED2650">
        <w:tc>
          <w:tcPr>
            <w:tcW w:w="525" w:type="dxa"/>
          </w:tcPr>
          <w:p w:rsidR="008E4B04" w:rsidRPr="00795897" w:rsidRDefault="008E4B04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8E4B04" w:rsidRDefault="008E4B04" w:rsidP="00D601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Обеспечение достижения целевых индикаторов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</w:t>
            </w:r>
            <w:proofErr w:type="gramEnd"/>
          </w:p>
          <w:p w:rsidR="008E4B04" w:rsidRPr="00795897" w:rsidRDefault="008E4B04" w:rsidP="008E4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вопросам </w:t>
            </w:r>
            <w:r w:rsidRPr="00795897">
              <w:rPr>
                <w:rFonts w:ascii="Times New Roman" w:hAnsi="Times New Roman" w:cs="Times New Roman"/>
              </w:rPr>
              <w:t xml:space="preserve"> предоставления </w:t>
            </w:r>
            <w:r>
              <w:rPr>
                <w:rFonts w:ascii="Times New Roman" w:hAnsi="Times New Roman" w:cs="Times New Roman"/>
              </w:rPr>
              <w:t xml:space="preserve">гражданам </w:t>
            </w:r>
            <w:r w:rsidRPr="00795897">
              <w:rPr>
                <w:rFonts w:ascii="Times New Roman" w:hAnsi="Times New Roman" w:cs="Times New Roman"/>
              </w:rPr>
              <w:t xml:space="preserve">мер социальной поддержки </w:t>
            </w:r>
            <w:r>
              <w:rPr>
                <w:rFonts w:ascii="Times New Roman" w:hAnsi="Times New Roman" w:cs="Times New Roman"/>
              </w:rPr>
              <w:t>и социальных выплат</w:t>
            </w:r>
          </w:p>
        </w:tc>
        <w:tc>
          <w:tcPr>
            <w:tcW w:w="1818" w:type="dxa"/>
          </w:tcPr>
          <w:p w:rsidR="008E4B04" w:rsidRPr="00795897" w:rsidRDefault="008E4B04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8E4B04" w:rsidRDefault="008E4B04" w:rsidP="003D1742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8E4B04" w:rsidRPr="00795897" w:rsidRDefault="008E4B04" w:rsidP="003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специалист, </w:t>
            </w:r>
            <w:r w:rsidRPr="00795897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2406" w:type="dxa"/>
          </w:tcPr>
          <w:p w:rsidR="008E4B04" w:rsidRPr="00795897" w:rsidRDefault="008E4B04" w:rsidP="0001085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Нарушение должностным лицом установленного порядка рассмотрения обращений граждан. Склонение должностного лица к назначению услуг  лицам, не имеющим на это право. </w:t>
            </w:r>
          </w:p>
          <w:p w:rsidR="008E4B04" w:rsidRPr="00795897" w:rsidRDefault="008E4B04" w:rsidP="000108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Необоснованное увеличение (уменьшение) значений целевых индикаторов</w:t>
            </w:r>
          </w:p>
        </w:tc>
        <w:tc>
          <w:tcPr>
            <w:tcW w:w="1731" w:type="dxa"/>
          </w:tcPr>
          <w:p w:rsidR="008E4B04" w:rsidRPr="00795897" w:rsidRDefault="00F472FF" w:rsidP="003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E4B04" w:rsidRPr="00795897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3006" w:type="dxa"/>
          </w:tcPr>
          <w:p w:rsidR="008E4B04" w:rsidRPr="00795897" w:rsidRDefault="008E4B04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8E4B04" w:rsidRPr="00795897" w:rsidRDefault="008E4B04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8E4B04" w:rsidRPr="00795897" w:rsidRDefault="008E4B04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8E4B04" w:rsidRPr="00795897" w:rsidRDefault="008E4B04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530CF9" w:rsidRPr="00795897" w:rsidTr="00ED2650">
        <w:tc>
          <w:tcPr>
            <w:tcW w:w="525" w:type="dxa"/>
          </w:tcPr>
          <w:p w:rsidR="00C56A42" w:rsidRPr="00795897" w:rsidRDefault="00C56A42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C56A42" w:rsidRPr="00795897" w:rsidRDefault="00C56A42" w:rsidP="00C56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95897">
              <w:rPr>
                <w:rFonts w:ascii="Times New Roman" w:hAnsi="Times New Roman" w:cs="Times New Roman"/>
              </w:rPr>
              <w:t>редоставлени</w:t>
            </w:r>
            <w:r>
              <w:rPr>
                <w:rFonts w:ascii="Times New Roman" w:hAnsi="Times New Roman" w:cs="Times New Roman"/>
              </w:rPr>
              <w:t>е гражданам</w:t>
            </w:r>
            <w:r w:rsidRPr="00795897">
              <w:rPr>
                <w:rFonts w:ascii="Times New Roman" w:hAnsi="Times New Roman" w:cs="Times New Roman"/>
              </w:rPr>
              <w:t xml:space="preserve"> мер социальной поддержки </w:t>
            </w:r>
            <w:r>
              <w:rPr>
                <w:rFonts w:ascii="Times New Roman" w:hAnsi="Times New Roman" w:cs="Times New Roman"/>
              </w:rPr>
              <w:t>и социальных выплат</w:t>
            </w:r>
          </w:p>
        </w:tc>
        <w:tc>
          <w:tcPr>
            <w:tcW w:w="1818" w:type="dxa"/>
          </w:tcPr>
          <w:p w:rsidR="00C56A42" w:rsidRPr="00795897" w:rsidRDefault="00C56A42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C56A42" w:rsidRDefault="00C56A42" w:rsidP="003D1742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C56A42" w:rsidRDefault="00C56A42" w:rsidP="003D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специалист,</w:t>
            </w:r>
          </w:p>
          <w:p w:rsidR="00C56A42" w:rsidRPr="00795897" w:rsidRDefault="00C56A42" w:rsidP="003D1742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2406" w:type="dxa"/>
          </w:tcPr>
          <w:p w:rsidR="00C56A42" w:rsidRPr="00795897" w:rsidRDefault="00C56A42" w:rsidP="00002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Необоснованное увеличение (уменьшение) значений целевых индикаторов</w:t>
            </w:r>
          </w:p>
        </w:tc>
        <w:tc>
          <w:tcPr>
            <w:tcW w:w="1731" w:type="dxa"/>
          </w:tcPr>
          <w:p w:rsidR="00C56A42" w:rsidRPr="00795897" w:rsidRDefault="00F472FF" w:rsidP="00D6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56A42" w:rsidRPr="00795897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3006" w:type="dxa"/>
          </w:tcPr>
          <w:p w:rsidR="00C56A42" w:rsidRPr="00795897" w:rsidRDefault="00C56A42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C56A42" w:rsidRPr="00795897" w:rsidRDefault="00C56A42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C56A42" w:rsidRPr="00795897" w:rsidRDefault="00C56A42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C56A42" w:rsidRPr="00795897" w:rsidRDefault="00C56A42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530CF9" w:rsidRPr="00795897" w:rsidTr="00ED2650">
        <w:tc>
          <w:tcPr>
            <w:tcW w:w="525" w:type="dxa"/>
          </w:tcPr>
          <w:p w:rsidR="00530CF9" w:rsidRPr="00795897" w:rsidRDefault="00530CF9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530CF9" w:rsidRDefault="00530CF9" w:rsidP="00D6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 контроль работы по формированию и ведению баз данных и информационных систем, связанных с предоставлением государственных услуг и реализацией функций в сфере социальной защиты населения, реестров отдельных категорий граждан, получающих меры социальной поддержки</w:t>
            </w:r>
          </w:p>
          <w:p w:rsidR="00F472FF" w:rsidRDefault="00F472FF" w:rsidP="00D63BB9">
            <w:pPr>
              <w:rPr>
                <w:rFonts w:ascii="Times New Roman" w:hAnsi="Times New Roman" w:cs="Times New Roman"/>
              </w:rPr>
            </w:pPr>
          </w:p>
          <w:p w:rsidR="00F472FF" w:rsidRDefault="00F472FF" w:rsidP="00D63BB9">
            <w:pPr>
              <w:rPr>
                <w:rFonts w:ascii="Times New Roman" w:hAnsi="Times New Roman" w:cs="Times New Roman"/>
              </w:rPr>
            </w:pPr>
          </w:p>
          <w:p w:rsidR="00F472FF" w:rsidRDefault="00F472FF" w:rsidP="00D63BB9">
            <w:pPr>
              <w:rPr>
                <w:rFonts w:ascii="Times New Roman" w:hAnsi="Times New Roman" w:cs="Times New Roman"/>
              </w:rPr>
            </w:pPr>
          </w:p>
          <w:p w:rsidR="00F472FF" w:rsidRPr="00795897" w:rsidRDefault="00F472FF" w:rsidP="00D63BB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18" w:type="dxa"/>
          </w:tcPr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530CF9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Начальник отдела, </w:t>
            </w:r>
            <w:r>
              <w:rPr>
                <w:rFonts w:ascii="Times New Roman" w:hAnsi="Times New Roman" w:cs="Times New Roman"/>
              </w:rPr>
              <w:t>консультанты,</w:t>
            </w:r>
          </w:p>
          <w:p w:rsidR="00530CF9" w:rsidRDefault="00530CF9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специалист,</w:t>
            </w:r>
          </w:p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2406" w:type="dxa"/>
          </w:tcPr>
          <w:p w:rsidR="00530CF9" w:rsidRPr="00795897" w:rsidRDefault="00530CF9" w:rsidP="00D6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Недостоверное отображение сведений в базах данных и информационных системах</w:t>
            </w:r>
          </w:p>
        </w:tc>
        <w:tc>
          <w:tcPr>
            <w:tcW w:w="1731" w:type="dxa"/>
          </w:tcPr>
          <w:p w:rsidR="00530CF9" w:rsidRPr="00795897" w:rsidRDefault="00F472FF" w:rsidP="00D6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30CF9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3006" w:type="dxa"/>
          </w:tcPr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  <w:tr w:rsidR="00530CF9" w:rsidRPr="00795897" w:rsidTr="00ED2650">
        <w:tc>
          <w:tcPr>
            <w:tcW w:w="525" w:type="dxa"/>
          </w:tcPr>
          <w:p w:rsidR="00530CF9" w:rsidRPr="00795897" w:rsidRDefault="00530CF9" w:rsidP="0034667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</w:tcPr>
          <w:p w:rsidR="00530CF9" w:rsidRPr="00795897" w:rsidRDefault="00530CF9" w:rsidP="00D6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организации и обеспечения технической защиты информации, в том числе персональных данных</w:t>
            </w:r>
          </w:p>
        </w:tc>
        <w:tc>
          <w:tcPr>
            <w:tcW w:w="1818" w:type="dxa"/>
          </w:tcPr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НСО ЦСПН</w:t>
            </w:r>
          </w:p>
        </w:tc>
        <w:tc>
          <w:tcPr>
            <w:tcW w:w="1786" w:type="dxa"/>
          </w:tcPr>
          <w:p w:rsidR="00530CF9" w:rsidRPr="00795897" w:rsidRDefault="00530CF9" w:rsidP="00530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начальник отдела</w:t>
            </w:r>
          </w:p>
        </w:tc>
        <w:tc>
          <w:tcPr>
            <w:tcW w:w="2406" w:type="dxa"/>
          </w:tcPr>
          <w:p w:rsidR="00530CF9" w:rsidRPr="00795897" w:rsidRDefault="00530CF9" w:rsidP="00D6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Разглашение информации, в том числе персональных данных</w:t>
            </w:r>
          </w:p>
        </w:tc>
        <w:tc>
          <w:tcPr>
            <w:tcW w:w="1731" w:type="dxa"/>
          </w:tcPr>
          <w:p w:rsidR="00530CF9" w:rsidRPr="00795897" w:rsidRDefault="00530CF9" w:rsidP="00D63B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06" w:type="dxa"/>
          </w:tcPr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Разъяснения работникам:</w:t>
            </w:r>
          </w:p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об обязанности незамедлительно сообщить работодателю о склонении его к совершению коррупционного </w:t>
            </w:r>
          </w:p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>правонарушения,</w:t>
            </w:r>
          </w:p>
          <w:p w:rsidR="00530CF9" w:rsidRPr="00795897" w:rsidRDefault="00530CF9" w:rsidP="00E12621">
            <w:pPr>
              <w:rPr>
                <w:rFonts w:ascii="Times New Roman" w:hAnsi="Times New Roman" w:cs="Times New Roman"/>
              </w:rPr>
            </w:pPr>
            <w:r w:rsidRPr="0079589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положений </w:t>
            </w:r>
            <w:r w:rsidRPr="00795897">
              <w:rPr>
                <w:rFonts w:ascii="Times New Roman" w:hAnsi="Times New Roman" w:cs="Times New Roman"/>
              </w:rPr>
              <w:t>о мерах ответственности за совершение коррупционных правонарушений</w:t>
            </w:r>
          </w:p>
        </w:tc>
      </w:tr>
    </w:tbl>
    <w:p w:rsidR="00346674" w:rsidRDefault="00346674"/>
    <w:sectPr w:rsidR="00346674" w:rsidSect="00346674">
      <w:pgSz w:w="16838" w:h="11906" w:orient="landscape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5A9"/>
    <w:multiLevelType w:val="hybridMultilevel"/>
    <w:tmpl w:val="A5CA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425A"/>
    <w:multiLevelType w:val="hybridMultilevel"/>
    <w:tmpl w:val="8098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674"/>
    <w:rsid w:val="00002EA8"/>
    <w:rsid w:val="00010851"/>
    <w:rsid w:val="00047120"/>
    <w:rsid w:val="000661B9"/>
    <w:rsid w:val="00085202"/>
    <w:rsid w:val="000A2E92"/>
    <w:rsid w:val="000B23C3"/>
    <w:rsid w:val="000B66C6"/>
    <w:rsid w:val="000D55F3"/>
    <w:rsid w:val="00160562"/>
    <w:rsid w:val="00187E0E"/>
    <w:rsid w:val="001C1810"/>
    <w:rsid w:val="001E1BB2"/>
    <w:rsid w:val="002330E5"/>
    <w:rsid w:val="002554C0"/>
    <w:rsid w:val="00273EC6"/>
    <w:rsid w:val="002C1416"/>
    <w:rsid w:val="002F74A3"/>
    <w:rsid w:val="00302E32"/>
    <w:rsid w:val="00306E1E"/>
    <w:rsid w:val="0031484C"/>
    <w:rsid w:val="00346674"/>
    <w:rsid w:val="003911BD"/>
    <w:rsid w:val="003A31F7"/>
    <w:rsid w:val="00417F43"/>
    <w:rsid w:val="00460A58"/>
    <w:rsid w:val="004C12A6"/>
    <w:rsid w:val="00506B0C"/>
    <w:rsid w:val="005307FE"/>
    <w:rsid w:val="00530CF9"/>
    <w:rsid w:val="0054535E"/>
    <w:rsid w:val="005517C3"/>
    <w:rsid w:val="00573FAE"/>
    <w:rsid w:val="00574DC3"/>
    <w:rsid w:val="00581984"/>
    <w:rsid w:val="006316E3"/>
    <w:rsid w:val="006703C5"/>
    <w:rsid w:val="006D169D"/>
    <w:rsid w:val="00704563"/>
    <w:rsid w:val="00755846"/>
    <w:rsid w:val="00761B5B"/>
    <w:rsid w:val="00795897"/>
    <w:rsid w:val="007C456D"/>
    <w:rsid w:val="007C548F"/>
    <w:rsid w:val="008567D3"/>
    <w:rsid w:val="008813A5"/>
    <w:rsid w:val="008D6A42"/>
    <w:rsid w:val="008E4B04"/>
    <w:rsid w:val="00915B7D"/>
    <w:rsid w:val="0091789A"/>
    <w:rsid w:val="009761F2"/>
    <w:rsid w:val="009F3E62"/>
    <w:rsid w:val="00A229AE"/>
    <w:rsid w:val="00A25DA5"/>
    <w:rsid w:val="00A277E4"/>
    <w:rsid w:val="00A7338B"/>
    <w:rsid w:val="00A76CA6"/>
    <w:rsid w:val="00AB7939"/>
    <w:rsid w:val="00B15418"/>
    <w:rsid w:val="00B22078"/>
    <w:rsid w:val="00B43AB9"/>
    <w:rsid w:val="00B513B4"/>
    <w:rsid w:val="00BE716B"/>
    <w:rsid w:val="00BF6B25"/>
    <w:rsid w:val="00C3240D"/>
    <w:rsid w:val="00C56A42"/>
    <w:rsid w:val="00D601A3"/>
    <w:rsid w:val="00D63BB9"/>
    <w:rsid w:val="00DD5C64"/>
    <w:rsid w:val="00EA0B57"/>
    <w:rsid w:val="00EA52C0"/>
    <w:rsid w:val="00ED2650"/>
    <w:rsid w:val="00F07614"/>
    <w:rsid w:val="00F472FF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6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AF5D-879B-4105-AA78-06DCEC57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71</cp:revision>
  <cp:lastPrinted>2021-11-25T04:16:00Z</cp:lastPrinted>
  <dcterms:created xsi:type="dcterms:W3CDTF">2019-04-14T05:20:00Z</dcterms:created>
  <dcterms:modified xsi:type="dcterms:W3CDTF">2021-11-25T04:18:00Z</dcterms:modified>
</cp:coreProperties>
</file>