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A42D7" w14:textId="77777777" w:rsidR="007569E5" w:rsidRDefault="007569E5" w:rsidP="007569E5">
      <w:r>
        <w:t>В личный кабинет налогоплательщика начали приходить уведомления об уплате налогов. В том числе за доход с банковских вкладов — с этого года с него тоже нужно уплачивать НДФЛ.</w:t>
      </w:r>
    </w:p>
    <w:p w14:paraId="2533396E" w14:textId="77777777" w:rsidR="007569E5" w:rsidRDefault="007569E5" w:rsidP="007569E5"/>
    <w:p w14:paraId="392EE63C" w14:textId="77777777" w:rsidR="007569E5" w:rsidRDefault="007569E5" w:rsidP="007569E5">
      <w:r>
        <w:t>Это касается только тех, кто заработал больше определённого лимита на депозитах. За 2023 год это 150 тыс. рублей. Но налогом облагается не вся сумма, а только часть, превышающая лимит.</w:t>
      </w:r>
    </w:p>
    <w:p w14:paraId="57436B41" w14:textId="77777777" w:rsidR="007569E5" w:rsidRDefault="007569E5" w:rsidP="007569E5"/>
    <w:p w14:paraId="50768630" w14:textId="77777777" w:rsidR="007569E5" w:rsidRDefault="007569E5" w:rsidP="007569E5">
      <w:r>
        <w:t>Чтобы не пропустить сроки оплаты, проверяйте личный кабинет на сайте ФНС: vk.cc/cB1nhf, туда приходят все налоговые уведомления.</w:t>
      </w:r>
    </w:p>
    <w:p w14:paraId="6E06B6A7" w14:textId="77777777" w:rsidR="007569E5" w:rsidRDefault="007569E5" w:rsidP="007569E5"/>
    <w:p w14:paraId="129A0EFF" w14:textId="77777777" w:rsidR="007569E5" w:rsidRDefault="007569E5" w:rsidP="007569E5">
      <w:r>
        <w:t>В карточках разбираемся, как правильно рассчитать налог на доход по вкладам.</w:t>
      </w:r>
    </w:p>
    <w:p w14:paraId="3B3DF686" w14:textId="77777777" w:rsidR="007569E5" w:rsidRDefault="007569E5" w:rsidP="007569E5"/>
    <w:p w14:paraId="53273AC3" w14:textId="77777777" w:rsidR="007569E5" w:rsidRDefault="007569E5" w:rsidP="007569E5">
      <w:r>
        <w:t>#объясняемрф</w:t>
      </w:r>
    </w:p>
    <w:p w14:paraId="23061AA4" w14:textId="77777777" w:rsidR="007569E5" w:rsidRDefault="007569E5" w:rsidP="007569E5">
      <w:r>
        <w:t>#налоги</w:t>
      </w:r>
    </w:p>
    <w:p w14:paraId="3C38CA37" w14:textId="77777777" w:rsidR="007569E5" w:rsidRDefault="007569E5" w:rsidP="007569E5"/>
    <w:p w14:paraId="20E9797E" w14:textId="37F9F4D0" w:rsidR="00F576CB" w:rsidRDefault="007569E5" w:rsidP="007569E5">
      <w:r>
        <w:t xml:space="preserve">Больше новостей в группе: </w:t>
      </w:r>
      <w:hyperlink r:id="rId4" w:history="1">
        <w:r w:rsidRPr="00C577D6">
          <w:rPr>
            <w:rStyle w:val="a3"/>
          </w:rPr>
          <w:t>https://vk.cc/cbvErP</w:t>
        </w:r>
      </w:hyperlink>
      <w:r>
        <w:t>.</w:t>
      </w:r>
    </w:p>
    <w:p w14:paraId="03B8ACB5" w14:textId="18D5E554" w:rsidR="007569E5" w:rsidRDefault="007569E5" w:rsidP="007569E5">
      <w:r>
        <w:rPr>
          <w:noProof/>
        </w:rPr>
        <w:drawing>
          <wp:inline distT="0" distB="0" distL="0" distR="0" wp14:anchorId="1FB833DC" wp14:editId="79DC7087">
            <wp:extent cx="4572000" cy="1828800"/>
            <wp:effectExtent l="0" t="0" r="0" b="0"/>
            <wp:docPr id="10287492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21"/>
    <w:rsid w:val="0025258E"/>
    <w:rsid w:val="007569E5"/>
    <w:rsid w:val="00E62321"/>
    <w:rsid w:val="00F5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E7D3"/>
  <w15:chartTrackingRefBased/>
  <w15:docId w15:val="{CBB303C4-545B-4B48-80A6-5F3D3279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9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6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c/cbvEr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3</cp:revision>
  <dcterms:created xsi:type="dcterms:W3CDTF">2024-09-20T02:00:00Z</dcterms:created>
  <dcterms:modified xsi:type="dcterms:W3CDTF">2024-09-20T02:07:00Z</dcterms:modified>
</cp:coreProperties>
</file>