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E0DC" w14:textId="77777777" w:rsidR="003269E5" w:rsidRDefault="003269E5" w:rsidP="003269E5"/>
    <w:p w14:paraId="531909F9" w14:textId="77777777" w:rsidR="003269E5" w:rsidRDefault="003269E5" w:rsidP="003269E5">
      <w:r>
        <w:rPr>
          <w:rFonts w:ascii="Segoe UI Emoji" w:hAnsi="Segoe UI Emoji" w:cs="Segoe UI Emoji"/>
        </w:rPr>
        <w:t>💥</w:t>
      </w:r>
      <w:r>
        <w:t>Путевки на санаторно-курортное лечение:</w:t>
      </w:r>
    </w:p>
    <w:p w14:paraId="02A07C30" w14:textId="77777777" w:rsidR="003269E5" w:rsidRDefault="003269E5" w:rsidP="003269E5">
      <w:r>
        <w:t>Путевки предоставляются Центром социальной поддержки населения бесплатно неработающим:</w:t>
      </w:r>
    </w:p>
    <w:p w14:paraId="74FA30BD" w14:textId="77777777" w:rsidR="003269E5" w:rsidRDefault="003269E5" w:rsidP="003269E5">
      <w:r>
        <w:rPr>
          <w:rFonts w:ascii="Segoe UI Emoji" w:hAnsi="Segoe UI Emoji" w:cs="Segoe UI Emoji"/>
        </w:rPr>
        <w:t>✔️</w:t>
      </w:r>
      <w:r>
        <w:t>ветеранам труда,</w:t>
      </w:r>
    </w:p>
    <w:p w14:paraId="7919EB95" w14:textId="77777777" w:rsidR="003269E5" w:rsidRDefault="003269E5" w:rsidP="003269E5">
      <w:r>
        <w:rPr>
          <w:rFonts w:ascii="Segoe UI Emoji" w:hAnsi="Segoe UI Emoji" w:cs="Segoe UI Emoji"/>
        </w:rPr>
        <w:t>✔️</w:t>
      </w:r>
      <w:r>
        <w:t>ветеранам труда Новосибирской области,</w:t>
      </w:r>
    </w:p>
    <w:p w14:paraId="3F235986" w14:textId="77777777" w:rsidR="003269E5" w:rsidRDefault="003269E5" w:rsidP="003269E5">
      <w:r>
        <w:rPr>
          <w:rFonts w:ascii="Segoe UI Emoji" w:hAnsi="Segoe UI Emoji" w:cs="Segoe UI Emoji"/>
        </w:rPr>
        <w:t>✔️</w:t>
      </w:r>
      <w:r>
        <w:t>ветеранам войны, зарегистрированным по месту жительства на территории города Новосибирска и Новосибирской области, при наличии медицинских показаний к санаторно-курортному лечению.</w:t>
      </w:r>
    </w:p>
    <w:p w14:paraId="6C820FBE" w14:textId="77777777" w:rsidR="003269E5" w:rsidRDefault="003269E5" w:rsidP="003269E5">
      <w:r>
        <w:rPr>
          <w:rFonts w:ascii="Segoe UI Emoji" w:hAnsi="Segoe UI Emoji" w:cs="Segoe UI Emoji"/>
        </w:rPr>
        <w:t>✅</w:t>
      </w:r>
      <w:r>
        <w:t>Во внеочередном порядке путевки на санаторно-курортное лечение предоставляются гражданам, относящимся к вышеуказанным категориям, являющимися членами семьи участников специальной военной операции (супруге (супругу), родителям). Указанные граждане вправе воспользоваться правом на внеочередное предоставление путевки на санаторно-курортное обеспечение не чаще одного раза в два года.</w:t>
      </w:r>
    </w:p>
    <w:p w14:paraId="092500A2" w14:textId="77777777" w:rsidR="003269E5" w:rsidRDefault="003269E5" w:rsidP="003269E5">
      <w:r>
        <w:rPr>
          <w:rFonts w:ascii="Segoe UI Emoji" w:hAnsi="Segoe UI Emoji" w:cs="Segoe UI Emoji"/>
        </w:rPr>
        <w:t>✅</w:t>
      </w:r>
      <w:r>
        <w:t>Продолжительность курса санаторно-курортного лечения, оплачиваемого за счет средств областного бюджета Новосибирской области, составляет 14 календарных дней</w:t>
      </w:r>
    </w:p>
    <w:p w14:paraId="71D12FC8" w14:textId="579E891C" w:rsidR="003269E5" w:rsidRDefault="003269E5" w:rsidP="003269E5">
      <w:r>
        <w:rPr>
          <w:rFonts w:ascii="Segoe UI Emoji" w:hAnsi="Segoe UI Emoji" w:cs="Segoe UI Emoji"/>
        </w:rPr>
        <w:t>🏢</w:t>
      </w:r>
      <w:r>
        <w:t>Обращаться по адресу:</w:t>
      </w:r>
      <w:r>
        <w:t xml:space="preserve"> г. Каргат,</w:t>
      </w:r>
      <w:r>
        <w:t xml:space="preserve"> ул. </w:t>
      </w:r>
      <w:r>
        <w:t>Транспортная, д.14</w:t>
      </w:r>
      <w:r>
        <w:t>, кабинет № 3</w:t>
      </w:r>
    </w:p>
    <w:p w14:paraId="136433AF" w14:textId="5B210891" w:rsidR="00701C97" w:rsidRDefault="003269E5" w:rsidP="003269E5">
      <w:r>
        <w:rPr>
          <w:rFonts w:ascii="Segoe UI Emoji" w:hAnsi="Segoe UI Emoji" w:cs="Segoe UI Emoji"/>
        </w:rPr>
        <w:t>☎️</w:t>
      </w:r>
      <w:r>
        <w:t>Прием по записи. Тел.8383</w:t>
      </w:r>
      <w:r>
        <w:t>65</w:t>
      </w:r>
      <w:r>
        <w:t>-</w:t>
      </w:r>
      <w:r>
        <w:t>21378</w:t>
      </w:r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EF"/>
    <w:rsid w:val="001F7EEF"/>
    <w:rsid w:val="003269E5"/>
    <w:rsid w:val="00636E93"/>
    <w:rsid w:val="00701C97"/>
    <w:rsid w:val="009A3DE7"/>
    <w:rsid w:val="00A5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4D53"/>
  <w15:chartTrackingRefBased/>
  <w15:docId w15:val="{774820AB-6AE6-42FD-B35D-04C2CD17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7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E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7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7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7E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7E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7E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7E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7E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7E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7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7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7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7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7E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7E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7E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7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7E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7E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2025-06-18T09:22:00Z</dcterms:created>
  <dcterms:modified xsi:type="dcterms:W3CDTF">2025-06-18T09:29:00Z</dcterms:modified>
</cp:coreProperties>
</file>