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00" w:rsidRPr="00970157" w:rsidRDefault="004B1600" w:rsidP="004B160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70157">
        <w:rPr>
          <w:rFonts w:ascii="Times New Roman" w:hAnsi="Times New Roman"/>
          <w:sz w:val="28"/>
          <w:szCs w:val="28"/>
        </w:rPr>
        <w:t>Отчет об исполнении Плана противод</w:t>
      </w:r>
      <w:r>
        <w:rPr>
          <w:rFonts w:ascii="Times New Roman" w:hAnsi="Times New Roman"/>
          <w:sz w:val="28"/>
          <w:szCs w:val="28"/>
        </w:rPr>
        <w:t xml:space="preserve">ействия коррупции за 2021-2022 </w:t>
      </w:r>
      <w:r w:rsidRPr="00970157">
        <w:rPr>
          <w:rFonts w:ascii="Times New Roman" w:hAnsi="Times New Roman"/>
          <w:sz w:val="28"/>
          <w:szCs w:val="28"/>
        </w:rPr>
        <w:t xml:space="preserve"> год</w:t>
      </w:r>
    </w:p>
    <w:p w:rsidR="004B1600" w:rsidRDefault="004B1600" w:rsidP="004B1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государственном казенном учреждении Новосибирской области </w:t>
      </w:r>
    </w:p>
    <w:p w:rsidR="004B1600" w:rsidRDefault="004B1600" w:rsidP="004B1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 социальной поддержки населения Татарского района»</w:t>
      </w:r>
    </w:p>
    <w:p w:rsidR="00DA5805" w:rsidRPr="00766C42" w:rsidRDefault="00DA5805" w:rsidP="004B1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9"/>
        <w:gridCol w:w="6386"/>
        <w:gridCol w:w="8727"/>
      </w:tblGrid>
      <w:tr w:rsidR="004B1600" w:rsidRPr="00FC1CB8" w:rsidTr="00064137">
        <w:trPr>
          <w:trHeight w:val="14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1F2027" w:rsidRDefault="004B1600" w:rsidP="000641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FC1CB8" w:rsidRDefault="004B1600" w:rsidP="0006413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FC1CB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FC1CB8" w:rsidRDefault="004B1600" w:rsidP="0006413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FC1CB8">
              <w:rPr>
                <w:rFonts w:ascii="Times New Roman" w:hAnsi="Times New Roman"/>
                <w:sz w:val="28"/>
                <w:szCs w:val="28"/>
              </w:rPr>
              <w:t>Результат исполнения мероприятий</w:t>
            </w:r>
          </w:p>
        </w:tc>
      </w:tr>
      <w:tr w:rsidR="004B1600" w:rsidRPr="00F12F96" w:rsidTr="00064137">
        <w:trPr>
          <w:trHeight w:val="14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9B6FD4" w:rsidRDefault="004B1600" w:rsidP="000641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F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F12F96" w:rsidRDefault="004B1600" w:rsidP="0006413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343F1">
              <w:rPr>
                <w:rFonts w:ascii="Times New Roman" w:hAnsi="Times New Roman"/>
                <w:sz w:val="28"/>
                <w:szCs w:val="28"/>
              </w:rPr>
              <w:t>Выявление случаев возникновения конфликта интересов, одной из сторон которого являются работники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ГКУ НСО ЦСПН Татарского района</w:t>
            </w:r>
            <w:r w:rsidRPr="00A343F1">
              <w:rPr>
                <w:rFonts w:ascii="Times New Roman" w:hAnsi="Times New Roman"/>
                <w:sz w:val="28"/>
                <w:szCs w:val="28"/>
              </w:rPr>
              <w:t>, и принятие предусмотренных законодательством Российской Федерации мер по предотвращению и урегулированию конфликта интересов</w:t>
            </w:r>
            <w:r w:rsidR="00DA5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Default="004B1600" w:rsidP="0006413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A343F1">
              <w:rPr>
                <w:rFonts w:ascii="Times New Roman" w:hAnsi="Times New Roman"/>
                <w:sz w:val="28"/>
                <w:szCs w:val="28"/>
              </w:rPr>
              <w:t>лучаев возникновения конфликта интересов, одной из сторон которого являются работники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ГКУ НСО ЦСПН Татарского района</w:t>
            </w:r>
            <w:r w:rsidR="005F17C6">
              <w:rPr>
                <w:rFonts w:ascii="Times New Roman" w:hAnsi="Times New Roman"/>
                <w:sz w:val="28"/>
                <w:szCs w:val="28"/>
              </w:rPr>
              <w:t xml:space="preserve"> в 2021-2022 гг.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выявлено</w:t>
            </w:r>
            <w:r w:rsidR="005F17C6">
              <w:rPr>
                <w:rFonts w:ascii="Times New Roman" w:hAnsi="Times New Roman"/>
                <w:sz w:val="28"/>
                <w:szCs w:val="28"/>
              </w:rPr>
              <w:t xml:space="preserve"> не было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5F17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5F17C6">
              <w:rPr>
                <w:rFonts w:ascii="Times New Roman" w:hAnsi="Times New Roman"/>
                <w:sz w:val="28"/>
                <w:szCs w:val="28"/>
              </w:rPr>
              <w:t>Меры, предусмотренные  законодательством Российской Федерации по предотвращению  и урегулированию конфликта интересов</w:t>
            </w:r>
            <w:r w:rsidR="000B1C85">
              <w:rPr>
                <w:rFonts w:ascii="Times New Roman" w:hAnsi="Times New Roman"/>
                <w:sz w:val="28"/>
                <w:szCs w:val="28"/>
              </w:rPr>
              <w:t xml:space="preserve"> не прини</w:t>
            </w:r>
            <w:r w:rsidR="005F17C6">
              <w:rPr>
                <w:rFonts w:ascii="Times New Roman" w:hAnsi="Times New Roman"/>
                <w:sz w:val="28"/>
                <w:szCs w:val="28"/>
              </w:rPr>
              <w:t>мались</w:t>
            </w:r>
            <w:proofErr w:type="gramEnd"/>
            <w:r w:rsidR="005F17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1350" w:rsidRPr="008637CE" w:rsidRDefault="00D81350" w:rsidP="0006413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600" w:rsidRPr="00F12F96" w:rsidTr="00064137">
        <w:trPr>
          <w:trHeight w:val="14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9B6FD4" w:rsidRDefault="004B1600" w:rsidP="000641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F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A343F1" w:rsidRDefault="004B1600" w:rsidP="000641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F1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A343F1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A343F1">
              <w:rPr>
                <w:rFonts w:ascii="Times New Roman" w:hAnsi="Times New Roman"/>
                <w:sz w:val="28"/>
                <w:szCs w:val="28"/>
              </w:rPr>
              <w:t xml:space="preserve"> процедурой информирования работниками работодателя о случаях склонения их к совершению коррупционных нарушений и порядка рассмотрения таких сообщений</w:t>
            </w:r>
            <w:r w:rsidR="00DA5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0" w:rsidRPr="009E0DA7" w:rsidRDefault="004B1600" w:rsidP="00DA5805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Случаев склонения работников </w:t>
            </w:r>
            <w:r w:rsidRPr="00A343F1">
              <w:rPr>
                <w:rFonts w:ascii="Times New Roman" w:hAnsi="Times New Roman"/>
                <w:sz w:val="28"/>
                <w:szCs w:val="28"/>
              </w:rPr>
              <w:t xml:space="preserve"> к совершению коррупционных наруше</w:t>
            </w:r>
            <w:r>
              <w:rPr>
                <w:rFonts w:ascii="Times New Roman" w:hAnsi="Times New Roman"/>
                <w:sz w:val="28"/>
                <w:szCs w:val="28"/>
              </w:rPr>
              <w:t>ний не выявлено.</w:t>
            </w:r>
          </w:p>
        </w:tc>
      </w:tr>
      <w:tr w:rsidR="004B1600" w:rsidRPr="00F12F96" w:rsidTr="00064137">
        <w:trPr>
          <w:trHeight w:val="14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9B6FD4" w:rsidRDefault="004B1600" w:rsidP="000641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F12F96" w:rsidRDefault="004B1600" w:rsidP="0006413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343F1">
              <w:rPr>
                <w:rFonts w:ascii="Times New Roman" w:hAnsi="Times New Roman"/>
                <w:sz w:val="28"/>
                <w:szCs w:val="28"/>
              </w:rPr>
              <w:t>Проведение обучающих мероприятий по вопросам профилактики и противодействия коррупции</w:t>
            </w:r>
            <w:r w:rsidR="00DA5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Default="004B1600" w:rsidP="000641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1.Обучающие мероприятия</w:t>
            </w:r>
            <w:r w:rsidRPr="00A343F1">
              <w:rPr>
                <w:rFonts w:ascii="Times New Roman" w:hAnsi="Times New Roman"/>
                <w:sz w:val="28"/>
                <w:szCs w:val="28"/>
              </w:rPr>
              <w:t xml:space="preserve"> по вопросам профилактики и противодействия коррупции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в 2021 году не проводились в связи с пандемией.</w:t>
            </w:r>
          </w:p>
          <w:p w:rsidR="004B1600" w:rsidRDefault="004B1600" w:rsidP="000641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2.Обучающие мероприятия проводились в 2022 году </w:t>
            </w:r>
            <w:r w:rsidR="00825C58"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25C58" w:rsidRDefault="00825C58" w:rsidP="000641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20.03.2022 – семинар «Утрата доверия в сфере противодействия коррупции»;</w:t>
            </w:r>
          </w:p>
          <w:p w:rsidR="00825C58" w:rsidRDefault="00825C58" w:rsidP="000641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15.06.2022 – семинар «Понятие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коррупциогенные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факторы: значение  и практика применения»</w:t>
            </w:r>
            <w:r w:rsidR="00DC07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07CB" w:rsidRDefault="00DC07CB" w:rsidP="000641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23.09.2022 – анкетирование «Отношение к проблемам коррупции»</w:t>
            </w:r>
          </w:p>
          <w:p w:rsidR="004B1600" w:rsidRPr="00F12F96" w:rsidRDefault="00DC07CB" w:rsidP="00D86128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23.11.2022- семинар «Правовая основа противодействия коррупции: обобщающая информация»</w:t>
            </w:r>
          </w:p>
        </w:tc>
      </w:tr>
      <w:tr w:rsidR="004B1600" w:rsidRPr="00F12F96" w:rsidTr="00064137">
        <w:trPr>
          <w:trHeight w:val="14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9B6FD4" w:rsidRDefault="004B1600" w:rsidP="000641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F12F96" w:rsidRDefault="004B1600" w:rsidP="0006413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3F1">
              <w:rPr>
                <w:rFonts w:ascii="Times New Roman" w:hAnsi="Times New Roman"/>
                <w:sz w:val="28"/>
                <w:szCs w:val="28"/>
              </w:rPr>
              <w:t xml:space="preserve">Организация индивидуального консультирования работников по вопросам противодействия </w:t>
            </w:r>
            <w:r w:rsidRPr="00A343F1">
              <w:rPr>
                <w:rFonts w:ascii="Times New Roman" w:hAnsi="Times New Roman"/>
                <w:sz w:val="28"/>
                <w:szCs w:val="28"/>
              </w:rPr>
              <w:lastRenderedPageBreak/>
              <w:t>коррупции</w:t>
            </w:r>
            <w:r w:rsidR="00DA5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F12F96" w:rsidRDefault="004B1600" w:rsidP="000641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Индивидуальное консультирование</w:t>
            </w:r>
            <w:r w:rsidRPr="00A343F1">
              <w:rPr>
                <w:rFonts w:ascii="Times New Roman" w:hAnsi="Times New Roman"/>
                <w:sz w:val="28"/>
                <w:szCs w:val="28"/>
              </w:rPr>
              <w:t xml:space="preserve"> работников по вопросам противодействия коррупции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проводилось 1 раз в квартал и  по мере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необходимости.</w:t>
            </w:r>
          </w:p>
        </w:tc>
      </w:tr>
      <w:tr w:rsidR="004B1600" w:rsidRPr="00F12F96" w:rsidTr="00064137">
        <w:trPr>
          <w:trHeight w:val="14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9B6FD4" w:rsidRDefault="00D81350" w:rsidP="000641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D51B15" w:rsidRDefault="00EF5B4C" w:rsidP="0006413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Принятие  нормативных  документов</w:t>
            </w:r>
            <w:r w:rsidR="005F17C6">
              <w:rPr>
                <w:rFonts w:ascii="Times New Roman" w:hAnsi="Times New Roman"/>
                <w:sz w:val="28"/>
                <w:szCs w:val="28"/>
              </w:rPr>
              <w:t>, регламентирующих</w:t>
            </w:r>
            <w:r w:rsidR="00811D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1600" w:rsidRPr="00A343F1">
              <w:rPr>
                <w:rFonts w:ascii="Times New Roman" w:hAnsi="Times New Roman"/>
                <w:sz w:val="28"/>
                <w:szCs w:val="28"/>
              </w:rPr>
              <w:t xml:space="preserve"> вопросы предупреждения и противодействия коррупции</w:t>
            </w:r>
            <w:r w:rsidR="00DA5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4B57A8" w:rsidRDefault="00D81350" w:rsidP="00AD353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приказ</w:t>
            </w:r>
            <w:r w:rsidR="004B1600" w:rsidRPr="004B57A8">
              <w:rPr>
                <w:rFonts w:ascii="Times New Roman" w:hAnsi="Times New Roman"/>
                <w:sz w:val="28"/>
                <w:szCs w:val="28"/>
              </w:rPr>
              <w:t xml:space="preserve"> директора «О</w:t>
            </w:r>
            <w:r w:rsidR="00AD3533">
              <w:rPr>
                <w:rFonts w:ascii="Times New Roman" w:hAnsi="Times New Roman"/>
                <w:sz w:val="28"/>
                <w:szCs w:val="28"/>
              </w:rPr>
              <w:t xml:space="preserve"> противодействии коррупции в Г</w:t>
            </w:r>
            <w:r w:rsidR="004B1600" w:rsidRPr="004B57A8">
              <w:rPr>
                <w:rFonts w:ascii="Times New Roman" w:hAnsi="Times New Roman"/>
                <w:sz w:val="28"/>
                <w:szCs w:val="28"/>
              </w:rPr>
              <w:t>КУ Н</w:t>
            </w:r>
            <w:r w:rsidR="00AD3533">
              <w:rPr>
                <w:rFonts w:ascii="Times New Roman" w:hAnsi="Times New Roman"/>
                <w:sz w:val="28"/>
                <w:szCs w:val="28"/>
              </w:rPr>
              <w:t>СО ЦСПН Татарского района» от 10.08.2021</w:t>
            </w:r>
            <w:r w:rsidR="004B1600" w:rsidRPr="004B57A8">
              <w:rPr>
                <w:rFonts w:ascii="Times New Roman" w:hAnsi="Times New Roman"/>
                <w:sz w:val="28"/>
                <w:szCs w:val="28"/>
              </w:rPr>
              <w:t xml:space="preserve"> г. №</w:t>
            </w:r>
            <w:r w:rsidR="00AD3533">
              <w:rPr>
                <w:rFonts w:ascii="Times New Roman" w:hAnsi="Times New Roman"/>
                <w:sz w:val="28"/>
                <w:szCs w:val="28"/>
              </w:rPr>
              <w:t>58</w:t>
            </w:r>
            <w:r w:rsidR="00EF5B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приказ директора </w:t>
            </w:r>
            <w:r w:rsidR="00EF5B4C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 в приказ директора ГКУ НСО ЦСПН Татарского района  от 10.08.2021 г. №58 </w:t>
            </w:r>
            <w:r w:rsidR="00EF5B4C" w:rsidRPr="004B57A8">
              <w:rPr>
                <w:rFonts w:ascii="Times New Roman" w:hAnsi="Times New Roman"/>
                <w:sz w:val="28"/>
                <w:szCs w:val="28"/>
              </w:rPr>
              <w:t>«О</w:t>
            </w:r>
            <w:r w:rsidR="00EF5B4C">
              <w:rPr>
                <w:rFonts w:ascii="Times New Roman" w:hAnsi="Times New Roman"/>
                <w:sz w:val="28"/>
                <w:szCs w:val="28"/>
              </w:rPr>
              <w:t xml:space="preserve"> противодействии коррупции в Г</w:t>
            </w:r>
            <w:r w:rsidR="00EF5B4C" w:rsidRPr="004B57A8">
              <w:rPr>
                <w:rFonts w:ascii="Times New Roman" w:hAnsi="Times New Roman"/>
                <w:sz w:val="28"/>
                <w:szCs w:val="28"/>
              </w:rPr>
              <w:t>КУ Н</w:t>
            </w:r>
            <w:r w:rsidR="00EF5B4C">
              <w:rPr>
                <w:rFonts w:ascii="Times New Roman" w:hAnsi="Times New Roman"/>
                <w:sz w:val="28"/>
                <w:szCs w:val="28"/>
              </w:rPr>
              <w:t>СО ЦСПН Татарского района» от 22.12.2022 №95</w:t>
            </w:r>
            <w:r w:rsidR="00DA5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1600" w:rsidRPr="00F12F96" w:rsidTr="00064137">
        <w:trPr>
          <w:trHeight w:val="14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9B6FD4" w:rsidRDefault="00D81350" w:rsidP="000641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D51B15" w:rsidRDefault="004B1600" w:rsidP="0006413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43F1">
              <w:rPr>
                <w:rFonts w:ascii="Times New Roman" w:hAnsi="Times New Roman"/>
                <w:sz w:val="28"/>
                <w:szCs w:val="28"/>
              </w:rPr>
              <w:t>Обеспечение взаимодействия с правоохранительными органами</w:t>
            </w:r>
            <w:r w:rsidR="00DA5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CD0C37" w:rsidRDefault="004B1600" w:rsidP="0006413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Взаимодействие </w:t>
            </w:r>
            <w:r w:rsidRPr="00A343F1">
              <w:rPr>
                <w:rFonts w:ascii="Times New Roman" w:hAnsi="Times New Roman"/>
                <w:sz w:val="28"/>
                <w:szCs w:val="28"/>
              </w:rPr>
              <w:t>с правоохранительными органами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осуществлялось в соответствии с положением о сотрудничестве с правоохранительными  органами</w:t>
            </w:r>
            <w:r w:rsidR="000B1C85">
              <w:rPr>
                <w:rFonts w:ascii="Times New Roman" w:hAnsi="Times New Roman"/>
                <w:sz w:val="28"/>
                <w:szCs w:val="28"/>
              </w:rPr>
              <w:t xml:space="preserve"> утвержденное приказом директора  центра от  09.01.2019 г. №10 «Об утверждении  нормативно- правовых  актов  по противодействию коррупции»</w:t>
            </w:r>
          </w:p>
        </w:tc>
      </w:tr>
      <w:tr w:rsidR="0012445E" w:rsidRPr="00F12F96" w:rsidTr="00064137">
        <w:trPr>
          <w:trHeight w:val="14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5E" w:rsidRDefault="0012445E" w:rsidP="000641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5E" w:rsidRDefault="0012445E" w:rsidP="0006413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Осуществление мероприятий  по формированию  </w:t>
            </w:r>
            <w:r w:rsidR="005F17C6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r>
              <w:rPr>
                <w:rFonts w:ascii="Times New Roman" w:hAnsi="Times New Roman"/>
                <w:sz w:val="28"/>
                <w:szCs w:val="28"/>
              </w:rPr>
              <w:t>работников учреждения отрицательного отношения  к коррупции:</w:t>
            </w:r>
          </w:p>
          <w:p w:rsidR="0012445E" w:rsidRDefault="0012445E" w:rsidP="0012445E">
            <w:pPr>
              <w:numPr>
                <w:ilvl w:val="0"/>
                <w:numId w:val="2"/>
              </w:num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Ознакомления  работников </w:t>
            </w:r>
            <w:r w:rsidR="0011515C">
              <w:rPr>
                <w:rFonts w:ascii="Times New Roman" w:hAnsi="Times New Roman"/>
                <w:sz w:val="28"/>
                <w:szCs w:val="28"/>
              </w:rPr>
              <w:t>учреждения  при поступлении  на работу с Кодексом этики и служебного поведения, а также  нормативными правовыми актами, устанавливающими ограничения  и запреты, требования  о предотвращении или об урегулировании конфликта интересов и исполнение обязанностей, установленных  в целях  противодействия коррупции;</w:t>
            </w:r>
          </w:p>
          <w:p w:rsidR="00DC7EFE" w:rsidRPr="00DC7EFE" w:rsidRDefault="00794F10" w:rsidP="00DC7EFE">
            <w:pPr>
              <w:numPr>
                <w:ilvl w:val="0"/>
                <w:numId w:val="2"/>
              </w:num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разъяснительной работы о необходимости </w:t>
            </w:r>
            <w:r w:rsidR="00DC7EFE">
              <w:rPr>
                <w:rFonts w:ascii="Times New Roman" w:hAnsi="Times New Roman"/>
                <w:sz w:val="28"/>
                <w:szCs w:val="28"/>
              </w:rPr>
              <w:t>соблюдения работниками учреждения ограничений, запретов, установленных в целях противодействия коррупции.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5E" w:rsidRDefault="0012445E" w:rsidP="0006413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515C" w:rsidRDefault="0011515C" w:rsidP="0006413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515C" w:rsidRDefault="0011515C" w:rsidP="0006413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1515C" w:rsidRDefault="00DC7EFE" w:rsidP="0011515C">
            <w:pPr>
              <w:numPr>
                <w:ilvl w:val="0"/>
                <w:numId w:val="3"/>
              </w:num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поступили на работу два работника</w:t>
            </w:r>
            <w:r w:rsidR="00794F10">
              <w:rPr>
                <w:rFonts w:ascii="Times New Roman" w:hAnsi="Times New Roman"/>
                <w:sz w:val="28"/>
                <w:szCs w:val="28"/>
              </w:rPr>
              <w:t xml:space="preserve"> и были ознакомлены под роспись  с нормативными документами 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противодействию </w:t>
            </w:r>
            <w:r w:rsidR="00794F10">
              <w:rPr>
                <w:rFonts w:ascii="Times New Roman" w:hAnsi="Times New Roman"/>
                <w:sz w:val="28"/>
                <w:szCs w:val="28"/>
              </w:rPr>
              <w:t>коррупции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7EFE" w:rsidRDefault="00DC7EFE" w:rsidP="00DC7EF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7EFE" w:rsidRDefault="00DC7EFE" w:rsidP="00DC7EF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7EFE" w:rsidRDefault="00DC7EFE" w:rsidP="00DC7EF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7EFE" w:rsidRDefault="00DC7EFE" w:rsidP="00DC7EF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7EFE" w:rsidRDefault="00DC7EFE" w:rsidP="00DC7EF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7EFE" w:rsidRDefault="00DC7EFE" w:rsidP="00DC7EF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7EFE" w:rsidRDefault="00DC7EFE" w:rsidP="00DC7EFE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2.Проводилась разъяснительная работа с  работниками учреждения о необходимости соблюдения  ограничений, запретов, установленных в целях противодействия коррупции.</w:t>
            </w:r>
          </w:p>
        </w:tc>
      </w:tr>
      <w:tr w:rsidR="00D46BB6" w:rsidRPr="00F12F96" w:rsidTr="00064137">
        <w:trPr>
          <w:trHeight w:val="14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B6" w:rsidRDefault="00D46BB6" w:rsidP="000641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B6" w:rsidRDefault="00D46BB6" w:rsidP="0006413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анализа информации об участниках государственных закупок на предмет установления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аффилированных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связей с работниками  учреждения, в том числе  членами комиссий  по осуществлению закупок</w:t>
            </w:r>
            <w:r w:rsidR="00DA5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B6" w:rsidRPr="004C43DA" w:rsidRDefault="00D46BB6" w:rsidP="00D46BB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C43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Ежегодно до 25 декабря текущего года работниками учреждения, чьи </w:t>
            </w:r>
            <w:r w:rsidRPr="004C43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должности  связаны с высоким коррупционным риском при осуществлении закупок, предоставляются в Комиссию  по этике,  соблюдению требований к служебному поведению сотрудников и урегулированию конфликта интересов в ГКУ НСО ЦСПН Татарского района Декларацию о возможной личной заинтересованности.</w:t>
            </w:r>
          </w:p>
          <w:p w:rsidR="00D46BB6" w:rsidRDefault="00D46BB6" w:rsidP="005F17C6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43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 </w:t>
            </w:r>
            <w:r w:rsidR="005F17C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2022 году </w:t>
            </w:r>
            <w:r w:rsidRPr="004C43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ГКУ НСО ЦСПН Татарского района проведен анализ информации об участниках государственных закупок на предмет установления  их </w:t>
            </w:r>
            <w:proofErr w:type="spellStart"/>
            <w:r w:rsidRPr="004C43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аффилированных</w:t>
            </w:r>
            <w:proofErr w:type="spellEnd"/>
            <w:r w:rsidRPr="004C43D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связей с сотрудниками  центра.</w:t>
            </w:r>
            <w:r w:rsidR="005F17C6">
              <w:rPr>
                <w:rFonts w:ascii="Times New Roman" w:eastAsia="Times New Roman" w:hAnsi="Times New Roman"/>
                <w:sz w:val="28"/>
                <w:szCs w:val="28"/>
              </w:rPr>
              <w:t xml:space="preserve"> Ф</w:t>
            </w:r>
            <w:r w:rsidRPr="004C43DA">
              <w:rPr>
                <w:rFonts w:ascii="Times New Roman" w:eastAsia="Times New Roman" w:hAnsi="Times New Roman"/>
                <w:sz w:val="28"/>
                <w:szCs w:val="28"/>
              </w:rPr>
              <w:t xml:space="preserve">акты </w:t>
            </w:r>
            <w:proofErr w:type="spellStart"/>
            <w:r w:rsidRPr="004C43DA">
              <w:rPr>
                <w:rFonts w:ascii="Times New Roman" w:eastAsia="Times New Roman" w:hAnsi="Times New Roman"/>
                <w:sz w:val="28"/>
                <w:szCs w:val="28"/>
              </w:rPr>
              <w:t>аффилированности</w:t>
            </w:r>
            <w:proofErr w:type="spellEnd"/>
            <w:r w:rsidRPr="004C43DA">
              <w:rPr>
                <w:rFonts w:ascii="Times New Roman" w:eastAsia="Times New Roman" w:hAnsi="Times New Roman"/>
                <w:sz w:val="28"/>
                <w:szCs w:val="28"/>
              </w:rPr>
              <w:t xml:space="preserve"> не установлены</w:t>
            </w:r>
            <w:r w:rsidR="00DA5805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4C43DA" w:rsidRPr="00F12F96" w:rsidTr="00064137">
        <w:trPr>
          <w:trHeight w:val="14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DA" w:rsidRDefault="004C43DA" w:rsidP="000641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DA" w:rsidRDefault="004C43DA" w:rsidP="0006413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Внесение изменений в карту коррупционных рисков учреждения (при наличии оснований)</w:t>
            </w:r>
            <w:r w:rsidR="00DA5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DA" w:rsidRPr="004C43DA" w:rsidRDefault="004C43DA" w:rsidP="00D46BB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Оснований для внесения </w:t>
            </w:r>
            <w:r>
              <w:rPr>
                <w:rFonts w:ascii="Times New Roman" w:hAnsi="Times New Roman"/>
                <w:sz w:val="28"/>
                <w:szCs w:val="28"/>
              </w:rPr>
              <w:t>изменений в карту коррупционных рисков учреждения в 2021-2022 гг. не было</w:t>
            </w:r>
            <w:r w:rsidR="00DA5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C43DA" w:rsidRPr="00F12F96" w:rsidTr="00064137">
        <w:trPr>
          <w:trHeight w:val="14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DA" w:rsidRDefault="004C43DA" w:rsidP="000641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DA" w:rsidRDefault="00C37964" w:rsidP="0006413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анализа  принятия мер по соблюдению  работниками учреждения  запретов, ограничений  и требований, установленных  в целях противодействия  </w:t>
            </w:r>
            <w:r w:rsidR="00CE6F08">
              <w:rPr>
                <w:rFonts w:ascii="Times New Roman" w:hAnsi="Times New Roman"/>
                <w:sz w:val="28"/>
                <w:szCs w:val="28"/>
              </w:rPr>
              <w:t>коррупции, в том числе:</w:t>
            </w:r>
          </w:p>
          <w:p w:rsidR="00CE6F08" w:rsidRDefault="00CE6F08" w:rsidP="00CE6F08">
            <w:pPr>
              <w:numPr>
                <w:ilvl w:val="0"/>
                <w:numId w:val="4"/>
              </w:num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подарков;</w:t>
            </w:r>
          </w:p>
          <w:p w:rsidR="00CE6F08" w:rsidRDefault="00CE6F08" w:rsidP="00CE6F08">
            <w:pPr>
              <w:numPr>
                <w:ilvl w:val="0"/>
                <w:numId w:val="4"/>
              </w:num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Уведомления о личной заинтересованности при исполнении должностных обязанностей, которая может привести к конфликту интересов  и принятию мер по предотвращению такого конфликта;</w:t>
            </w:r>
          </w:p>
          <w:p w:rsidR="00CE6F08" w:rsidRDefault="00CE6F08" w:rsidP="00CE6F08">
            <w:pPr>
              <w:numPr>
                <w:ilvl w:val="0"/>
                <w:numId w:val="4"/>
              </w:num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Уведомления об обращениях в целях склонения</w:t>
            </w:r>
            <w:r w:rsidR="00D86128">
              <w:rPr>
                <w:rFonts w:ascii="Times New Roman" w:hAnsi="Times New Roman"/>
                <w:sz w:val="28"/>
                <w:szCs w:val="28"/>
              </w:rPr>
              <w:t xml:space="preserve"> к совершению коррупционных правонарушений;</w:t>
            </w:r>
          </w:p>
          <w:p w:rsidR="00D86128" w:rsidRDefault="00D86128" w:rsidP="00CE6F08">
            <w:pPr>
              <w:numPr>
                <w:ilvl w:val="0"/>
                <w:numId w:val="4"/>
              </w:num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Получения разрешения на участие на безвозмездной основе в управлении некоммерческой организацией;</w:t>
            </w:r>
          </w:p>
          <w:p w:rsidR="00D86128" w:rsidRDefault="00D86128" w:rsidP="00CE6F08">
            <w:pPr>
              <w:numPr>
                <w:ilvl w:val="0"/>
                <w:numId w:val="4"/>
              </w:num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Соблюдения порядка выполнения иной оплачиваемой работы.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DA" w:rsidRDefault="00D86128" w:rsidP="00D46BB6">
            <w:pPr>
              <w:autoSpaceDE w:val="0"/>
              <w:autoSpaceDN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В 2021 – 2022 гг. отсутствовала необходимость в проведении</w:t>
            </w:r>
            <w:r w:rsidR="005F17C6">
              <w:rPr>
                <w:rFonts w:ascii="Times New Roman" w:hAnsi="Times New Roman"/>
                <w:sz w:val="28"/>
                <w:szCs w:val="28"/>
              </w:rPr>
              <w:t xml:space="preserve"> анализа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мер по соблюдению  работниками учреждения  запретов, ограничений  и требований, установленных  в целях противодействия  коррупции.</w:t>
            </w:r>
          </w:p>
        </w:tc>
      </w:tr>
      <w:tr w:rsidR="004B1600" w:rsidRPr="00F12F96" w:rsidTr="00064137">
        <w:trPr>
          <w:trHeight w:val="14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9B6FD4" w:rsidRDefault="00D86128" w:rsidP="00D8612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F12F96" w:rsidRDefault="004B1600" w:rsidP="0006413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8407D1">
              <w:rPr>
                <w:rFonts w:ascii="Times New Roman" w:hAnsi="Times New Roman"/>
                <w:sz w:val="28"/>
                <w:szCs w:val="28"/>
              </w:rPr>
              <w:t xml:space="preserve">Размещение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официальном </w:t>
            </w:r>
            <w:r w:rsidRPr="008407D1">
              <w:rPr>
                <w:rFonts w:ascii="Times New Roman" w:hAnsi="Times New Roman"/>
                <w:sz w:val="28"/>
                <w:szCs w:val="28"/>
              </w:rPr>
              <w:t>сайте учреждения информации об исполнении мероприятий по противодействию коррупции в учреждении, ее постоянное обновление</w:t>
            </w:r>
            <w:r w:rsidR="00DA5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Default="004B1600" w:rsidP="00AD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 отчет об исполнении плана п</w:t>
            </w:r>
            <w:r w:rsidR="00AD3533">
              <w:rPr>
                <w:rFonts w:ascii="Times New Roman" w:hAnsi="Times New Roman"/>
                <w:sz w:val="28"/>
                <w:szCs w:val="28"/>
              </w:rPr>
              <w:t>ротиводействия коррупции за 2021-2022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AD353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1350" w:rsidRPr="00757EB4" w:rsidRDefault="00D81350" w:rsidP="00AD3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1600" w:rsidRPr="00F12F96" w:rsidTr="00064137">
        <w:trPr>
          <w:trHeight w:val="14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9B6FD4" w:rsidRDefault="00D86128" w:rsidP="00D86128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F12F96" w:rsidRDefault="004B1600" w:rsidP="0006413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877E7">
              <w:rPr>
                <w:rFonts w:ascii="Times New Roman" w:hAnsi="Times New Roman"/>
                <w:sz w:val="28"/>
                <w:szCs w:val="28"/>
              </w:rPr>
              <w:t>Размещение информации о каждом случае несоблюдения требований о предотвращении или об урегулировании конфликта интересов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работниками учреждения</w:t>
            </w:r>
            <w:r w:rsidRPr="001877E7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официальном </w:t>
            </w:r>
            <w:r w:rsidRPr="001877E7">
              <w:rPr>
                <w:rFonts w:ascii="Times New Roman" w:hAnsi="Times New Roman"/>
                <w:sz w:val="28"/>
                <w:szCs w:val="28"/>
              </w:rPr>
              <w:t>сайт</w:t>
            </w:r>
            <w:r>
              <w:rPr>
                <w:rFonts w:ascii="Times New Roman" w:hAnsi="Times New Roman"/>
                <w:sz w:val="28"/>
                <w:szCs w:val="28"/>
              </w:rPr>
              <w:t>е учреждения</w:t>
            </w:r>
            <w:r w:rsidR="00DA5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Default="004B1600" w:rsidP="0006413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877E7">
              <w:rPr>
                <w:rFonts w:ascii="Times New Roman" w:hAnsi="Times New Roman"/>
                <w:sz w:val="28"/>
                <w:szCs w:val="28"/>
              </w:rPr>
              <w:t>лучае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877E7">
              <w:rPr>
                <w:rFonts w:ascii="Times New Roman" w:hAnsi="Times New Roman"/>
                <w:sz w:val="28"/>
                <w:szCs w:val="28"/>
              </w:rPr>
              <w:t xml:space="preserve"> несоблюдения требований о предотвращении или об урегулировании конфликта интересов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работниками учреждения не было</w:t>
            </w:r>
            <w:r w:rsidR="00DA580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1350" w:rsidRPr="00F12F96" w:rsidRDefault="00D81350" w:rsidP="0006413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600" w:rsidRPr="00F12F96" w:rsidTr="00064137">
        <w:trPr>
          <w:trHeight w:val="14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9B6FD4" w:rsidRDefault="004B1600" w:rsidP="000641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8612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F12F96" w:rsidRDefault="004B1600" w:rsidP="0006413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343F1">
              <w:rPr>
                <w:rFonts w:ascii="Times New Roman" w:hAnsi="Times New Roman"/>
                <w:sz w:val="28"/>
                <w:szCs w:val="28"/>
              </w:rPr>
              <w:t>Подготовка отчетов о проводимой работе в сфере противодействия коррупции</w:t>
            </w:r>
            <w:r w:rsidR="00DA5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Default="004B1600" w:rsidP="000641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1.Один </w:t>
            </w:r>
            <w:r w:rsidRPr="003141E4">
              <w:rPr>
                <w:rFonts w:ascii="Times New Roman" w:hAnsi="Times New Roman"/>
                <w:sz w:val="28"/>
                <w:szCs w:val="28"/>
              </w:rPr>
              <w:t>раз в квартал в министерство труда и социального развития Новосибирской области направлялся  отчет о случаях  коррупционных правонарушений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1600" w:rsidRPr="003141E4" w:rsidRDefault="004B1600" w:rsidP="00064137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По запросу министерства</w:t>
            </w:r>
            <w:r w:rsidRPr="003141E4">
              <w:rPr>
                <w:rFonts w:ascii="Times New Roman" w:hAnsi="Times New Roman"/>
                <w:sz w:val="28"/>
                <w:szCs w:val="28"/>
              </w:rPr>
              <w:t xml:space="preserve"> труда и социального развития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была подготовлена и отправлена информация о соблюдении требований законодательства  о противодействия коррупции  в ГКУ НСО ЦСПН Татарского района</w:t>
            </w:r>
          </w:p>
        </w:tc>
      </w:tr>
      <w:tr w:rsidR="004B1600" w:rsidRPr="00F12F96" w:rsidTr="00DA5805">
        <w:trPr>
          <w:trHeight w:val="98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9B6FD4" w:rsidRDefault="004B1600" w:rsidP="00064137">
            <w:pPr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8612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A343F1" w:rsidRDefault="004B1600" w:rsidP="000641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годового отчета о выполнении плана работы по противодействию коррупции и размещение его на официальном сайте</w:t>
            </w:r>
            <w:r w:rsidR="00DA58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805" w:rsidRPr="00A05D1B" w:rsidRDefault="004B1600" w:rsidP="00DA5805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 об исполнении плана пр</w:t>
            </w:r>
            <w:r w:rsidR="00DC07CB">
              <w:rPr>
                <w:rFonts w:ascii="Times New Roman" w:hAnsi="Times New Roman"/>
                <w:sz w:val="28"/>
                <w:szCs w:val="28"/>
              </w:rPr>
              <w:t>отиводействия коррупции  за 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C07CB">
              <w:rPr>
                <w:rFonts w:ascii="Times New Roman" w:hAnsi="Times New Roman"/>
                <w:sz w:val="28"/>
                <w:szCs w:val="28"/>
              </w:rPr>
              <w:t xml:space="preserve"> и 2022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подготовлен и размещен на сайте</w:t>
            </w:r>
            <w:r w:rsidR="00DC07C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B1600" w:rsidRPr="00F12F96" w:rsidTr="00064137">
        <w:trPr>
          <w:trHeight w:val="14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9B6FD4" w:rsidRDefault="004B1600" w:rsidP="0006413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8612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F12F96" w:rsidRDefault="004B1600" w:rsidP="0006413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A343F1">
              <w:rPr>
                <w:rFonts w:ascii="Times New Roman" w:hAnsi="Times New Roman"/>
                <w:sz w:val="28"/>
                <w:szCs w:val="28"/>
              </w:rPr>
              <w:t xml:space="preserve">Ежегодное представление руководителем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ГКУ НСО ЦСПН Татарского района </w:t>
            </w:r>
            <w:r w:rsidRPr="00A343F1">
              <w:rPr>
                <w:rFonts w:ascii="Times New Roman" w:hAnsi="Times New Roman"/>
                <w:sz w:val="28"/>
                <w:szCs w:val="28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8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00" w:rsidRPr="00880554" w:rsidRDefault="004B1600" w:rsidP="0006413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7CB">
              <w:rPr>
                <w:rFonts w:ascii="Times New Roman" w:hAnsi="Times New Roman"/>
                <w:sz w:val="28"/>
                <w:szCs w:val="28"/>
              </w:rPr>
              <w:t>В 1 квартале 2021</w:t>
            </w:r>
            <w:r w:rsidRPr="003141E4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DC07CB">
              <w:rPr>
                <w:rFonts w:ascii="Times New Roman" w:hAnsi="Times New Roman"/>
                <w:sz w:val="28"/>
                <w:szCs w:val="28"/>
              </w:rPr>
              <w:t xml:space="preserve"> и 2022 года </w:t>
            </w:r>
            <w:r w:rsidRPr="003141E4">
              <w:rPr>
                <w:rFonts w:ascii="Times New Roman" w:hAnsi="Times New Roman"/>
                <w:sz w:val="28"/>
                <w:szCs w:val="28"/>
              </w:rPr>
              <w:t>директор</w:t>
            </w:r>
            <w:r w:rsidRPr="008805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предоставила сведения</w:t>
            </w:r>
            <w:r w:rsidRPr="00A343F1">
              <w:rPr>
                <w:rFonts w:ascii="Times New Roman" w:hAnsi="Times New Roman"/>
                <w:sz w:val="28"/>
                <w:szCs w:val="28"/>
              </w:rPr>
              <w:t xml:space="preserve"> о доходах, об имуществе и обязательствах имущественного характера</w:t>
            </w:r>
            <w:r w:rsidR="00DA5805">
              <w:rPr>
                <w:rFonts w:ascii="Times New Roman" w:hAnsi="Times New Roman"/>
                <w:sz w:val="28"/>
                <w:szCs w:val="28"/>
              </w:rPr>
              <w:t xml:space="preserve"> за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DA5805">
              <w:rPr>
                <w:rFonts w:ascii="Times New Roman" w:hAnsi="Times New Roman"/>
                <w:sz w:val="28"/>
                <w:szCs w:val="28"/>
              </w:rPr>
              <w:t xml:space="preserve"> и за 2021 год.</w:t>
            </w:r>
          </w:p>
        </w:tc>
      </w:tr>
    </w:tbl>
    <w:p w:rsidR="004B1600" w:rsidRPr="004532FB" w:rsidRDefault="004B1600">
      <w:pPr>
        <w:rPr>
          <w:lang w:val="en-US"/>
        </w:rPr>
      </w:pPr>
    </w:p>
    <w:sectPr w:rsidR="004B1600" w:rsidRPr="004532FB" w:rsidSect="004532FB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342D2"/>
    <w:multiLevelType w:val="hybridMultilevel"/>
    <w:tmpl w:val="4B265792"/>
    <w:lvl w:ilvl="0" w:tplc="FAFE8E1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59724615"/>
    <w:multiLevelType w:val="multilevel"/>
    <w:tmpl w:val="8028120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A03760E"/>
    <w:multiLevelType w:val="hybridMultilevel"/>
    <w:tmpl w:val="D640E058"/>
    <w:lvl w:ilvl="0" w:tplc="97C8504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7FBE7C16"/>
    <w:multiLevelType w:val="hybridMultilevel"/>
    <w:tmpl w:val="B2DE5CC4"/>
    <w:lvl w:ilvl="0" w:tplc="435ED86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31FAB"/>
    <w:rsid w:val="00064137"/>
    <w:rsid w:val="000B1C85"/>
    <w:rsid w:val="0011515C"/>
    <w:rsid w:val="0012445E"/>
    <w:rsid w:val="00175BE5"/>
    <w:rsid w:val="00210C2D"/>
    <w:rsid w:val="00295988"/>
    <w:rsid w:val="003141E4"/>
    <w:rsid w:val="00331FAB"/>
    <w:rsid w:val="004532FB"/>
    <w:rsid w:val="004B1600"/>
    <w:rsid w:val="004B57A8"/>
    <w:rsid w:val="004C43DA"/>
    <w:rsid w:val="005F17C6"/>
    <w:rsid w:val="00601723"/>
    <w:rsid w:val="00606D64"/>
    <w:rsid w:val="00645F1D"/>
    <w:rsid w:val="00653C82"/>
    <w:rsid w:val="00757EB4"/>
    <w:rsid w:val="00794F10"/>
    <w:rsid w:val="00811DD1"/>
    <w:rsid w:val="00825C58"/>
    <w:rsid w:val="008637CE"/>
    <w:rsid w:val="00880554"/>
    <w:rsid w:val="00963841"/>
    <w:rsid w:val="009B6FD4"/>
    <w:rsid w:val="009C3C03"/>
    <w:rsid w:val="009E0DA7"/>
    <w:rsid w:val="00A05D1B"/>
    <w:rsid w:val="00AD3533"/>
    <w:rsid w:val="00B06903"/>
    <w:rsid w:val="00B367EA"/>
    <w:rsid w:val="00B858B0"/>
    <w:rsid w:val="00C37964"/>
    <w:rsid w:val="00CC1903"/>
    <w:rsid w:val="00CD0C37"/>
    <w:rsid w:val="00CD3FEF"/>
    <w:rsid w:val="00CE6F08"/>
    <w:rsid w:val="00D13AE2"/>
    <w:rsid w:val="00D46BB6"/>
    <w:rsid w:val="00D51B15"/>
    <w:rsid w:val="00D81350"/>
    <w:rsid w:val="00D86128"/>
    <w:rsid w:val="00DA5805"/>
    <w:rsid w:val="00DC07CB"/>
    <w:rsid w:val="00DC7EFE"/>
    <w:rsid w:val="00EF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1FAB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9E0DA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Opisv-6</dc:creator>
  <cp:lastModifiedBy>Пользователь Windows</cp:lastModifiedBy>
  <cp:revision>2</cp:revision>
  <cp:lastPrinted>2023-01-20T03:15:00Z</cp:lastPrinted>
  <dcterms:created xsi:type="dcterms:W3CDTF">2023-01-25T02:07:00Z</dcterms:created>
  <dcterms:modified xsi:type="dcterms:W3CDTF">2023-01-25T02:07:00Z</dcterms:modified>
</cp:coreProperties>
</file>