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980" w:rsidRPr="001C2164" w:rsidRDefault="001C2164" w:rsidP="001C2164">
      <w:pPr>
        <w:jc w:val="center"/>
        <w:rPr>
          <w:b/>
          <w:sz w:val="40"/>
          <w:szCs w:val="40"/>
        </w:rPr>
      </w:pPr>
      <w:r w:rsidRPr="001C2164">
        <w:rPr>
          <w:b/>
          <w:sz w:val="40"/>
          <w:szCs w:val="40"/>
          <w:lang w:val="en-US"/>
        </w:rPr>
        <w:t>QR</w:t>
      </w:r>
      <w:r w:rsidRPr="001C2164">
        <w:rPr>
          <w:b/>
          <w:sz w:val="40"/>
          <w:szCs w:val="40"/>
        </w:rPr>
        <w:t xml:space="preserve">-код для перехода на Платформу обратной связи (ПОС) </w:t>
      </w:r>
    </w:p>
    <w:p w:rsidR="001C2164" w:rsidRDefault="001C2164" w:rsidP="001C2164">
      <w:pPr>
        <w:jc w:val="center"/>
        <w:rPr>
          <w:b/>
          <w:sz w:val="40"/>
          <w:szCs w:val="40"/>
        </w:rPr>
      </w:pPr>
      <w:r w:rsidRPr="001C2164">
        <w:rPr>
          <w:b/>
          <w:sz w:val="40"/>
          <w:szCs w:val="40"/>
        </w:rPr>
        <w:t xml:space="preserve">В ГКУ НСО ЦСПН </w:t>
      </w:r>
      <w:proofErr w:type="spellStart"/>
      <w:r w:rsidRPr="001C2164">
        <w:rPr>
          <w:b/>
          <w:sz w:val="40"/>
          <w:szCs w:val="40"/>
        </w:rPr>
        <w:t>Коченевского</w:t>
      </w:r>
      <w:proofErr w:type="spellEnd"/>
      <w:r w:rsidRPr="001C2164">
        <w:rPr>
          <w:b/>
          <w:sz w:val="40"/>
          <w:szCs w:val="40"/>
        </w:rPr>
        <w:t xml:space="preserve"> района</w:t>
      </w:r>
    </w:p>
    <w:p w:rsidR="001C2164" w:rsidRDefault="001C2164" w:rsidP="001C2164">
      <w:pPr>
        <w:jc w:val="center"/>
        <w:rPr>
          <w:b/>
          <w:sz w:val="40"/>
          <w:szCs w:val="40"/>
        </w:rPr>
      </w:pPr>
    </w:p>
    <w:p w:rsidR="001C2164" w:rsidRPr="001C2164" w:rsidRDefault="001C2164" w:rsidP="001C2164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ru-RU"/>
        </w:rPr>
        <w:drawing>
          <wp:inline distT="0" distB="0" distL="0" distR="0">
            <wp:extent cx="4762500" cy="4762500"/>
            <wp:effectExtent l="19050" t="0" r="0" b="0"/>
            <wp:docPr id="1" name="Рисунок 1" descr="O:\_Леонтьев В.А\Логотипы\qr_code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_Леонтьев В.А\Логотипы\qr_code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C2164" w:rsidRPr="001C2164" w:rsidSect="00146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2164"/>
    <w:rsid w:val="00146980"/>
    <w:rsid w:val="001C2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21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21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</Words>
  <Characters>80</Characters>
  <Application>Microsoft Office Word</Application>
  <DocSecurity>0</DocSecurity>
  <Lines>1</Lines>
  <Paragraphs>1</Paragraphs>
  <ScaleCrop>false</ScaleCrop>
  <Company>Microsoft</Company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1</cp:revision>
  <cp:lastPrinted>2023-10-09T07:36:00Z</cp:lastPrinted>
  <dcterms:created xsi:type="dcterms:W3CDTF">2023-10-09T07:34:00Z</dcterms:created>
  <dcterms:modified xsi:type="dcterms:W3CDTF">2023-10-09T07:38:00Z</dcterms:modified>
</cp:coreProperties>
</file>