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D" w:rsidRPr="00D84B5D" w:rsidRDefault="00D84B5D" w:rsidP="00D84B5D">
      <w:pPr>
        <w:spacing w:after="0"/>
        <w:ind w:left="-709"/>
        <w:rPr>
          <w:rFonts w:ascii="Arial" w:hAnsi="Arial" w:cs="Arial"/>
          <w:color w:val="000000"/>
          <w:shd w:val="clear" w:color="auto" w:fill="FFFFFF"/>
        </w:rPr>
      </w:pPr>
      <w:r w:rsidRPr="00D84B5D">
        <w:rPr>
          <w:rFonts w:ascii="Arial" w:hAnsi="Arial" w:cs="Arial"/>
          <w:color w:val="000000"/>
          <w:shd w:val="clear" w:color="auto" w:fill="FFFFFF"/>
        </w:rPr>
        <w:t>Дети и семьи — главный приоритет государства. На выставке-форуме «Россия» вице-премьер Татьяна Голикова презентовала нацпроект «Семья», который стартует 1 января 2025 года.</w:t>
      </w:r>
      <w:r w:rsidRPr="00D84B5D">
        <w:rPr>
          <w:rFonts w:ascii="Arial" w:hAnsi="Arial" w:cs="Arial"/>
          <w:color w:val="000000"/>
        </w:rPr>
        <w:br/>
      </w:r>
      <w:r w:rsidRPr="00D84B5D">
        <w:rPr>
          <w:rFonts w:ascii="Arial" w:hAnsi="Arial" w:cs="Arial"/>
          <w:color w:val="000000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t>Принято решение продлить меры поддержки, которые уже доказали свою эффективность: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 </w:t>
      </w:r>
      <w:hyperlink r:id="rId5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материнский капитал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t>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 </w:t>
      </w:r>
      <w:hyperlink r:id="rId6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единое пособие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t>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 </w:t>
      </w:r>
      <w:hyperlink r:id="rId7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соцконтракт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t>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 </w:t>
      </w:r>
      <w:hyperlink r:id="rId8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семейную ипотеку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t>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 </w:t>
      </w:r>
      <w:hyperlink r:id="rId9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выплату многодетным семьям на погашение ипотеки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t>.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Многодетность должна стать не просто общественной нормой, а тем образом счастливой семьи, к которому будут стремиться молодые люди, отметила Татьяна Голикова.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Поэтому государство разрабатывает новые меры поддержки: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•️ для молодых, студенческих семей в период обучения;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•️ в вузах появится система единого окна, откроются комнаты матери и ребёнка. Государство создаст условия в общежитиях для семей с детьми;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•️ для работающих женщин во время ухода за ребёнком.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Так, увеличены максимальные размеры пособий в 2025 году: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— по беременности и родам — до 792 тыс. рублей;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— по уходу за ребёнком — 69 тыс. рублей.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Семьи с двумя и более детьми с 2026 года смогут получать семейную налоговую выплату, фактически ставка налога для них составит 6%.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Кроме того, повысятся качество и доступность медицинской помощи:</w:t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  <w:t>— новое оборудование получат 126 перинатальных центров и 2,7 тыс. детских поликлиник;</w:t>
      </w:r>
      <w:r w:rsidRPr="00D84B5D">
        <w:rPr>
          <w:rFonts w:ascii="Arial" w:hAnsi="Arial" w:cs="Arial"/>
          <w:color w:val="000000"/>
          <w:shd w:val="clear" w:color="auto" w:fill="FFFFFF"/>
        </w:rPr>
        <w:br/>
        <w:t>— откроются дополнительно 360 женских консультаций</w:t>
      </w:r>
      <w:proofErr w:type="gramStart"/>
      <w:r w:rsidRPr="00D84B5D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hyperlink r:id="rId10" w:history="1">
        <w:r w:rsidRPr="00D84B5D">
          <w:rPr>
            <w:rStyle w:val="a3"/>
            <w:rFonts w:ascii="Arial" w:hAnsi="Arial" w:cs="Arial"/>
            <w:u w:val="none"/>
            <w:shd w:val="clear" w:color="auto" w:fill="FFFFFF"/>
          </w:rPr>
          <w:t>#объясняемрф</w:t>
        </w:r>
      </w:hyperlink>
      <w:r w:rsidRPr="00D84B5D">
        <w:rPr>
          <w:rFonts w:ascii="Arial" w:hAnsi="Arial" w:cs="Arial"/>
          <w:color w:val="000000"/>
          <w:shd w:val="clear" w:color="auto" w:fill="FFFFFF"/>
        </w:rPr>
        <w:br/>
      </w:r>
      <w:r w:rsidRPr="00D84B5D">
        <w:rPr>
          <w:rFonts w:ascii="Arial" w:hAnsi="Arial" w:cs="Arial"/>
          <w:color w:val="000000"/>
          <w:shd w:val="clear" w:color="auto" w:fill="FFFFFF"/>
        </w:rPr>
        <w:br/>
      </w:r>
      <w:bookmarkStart w:id="0" w:name="_GoBack"/>
      <w:bookmarkEnd w:id="0"/>
    </w:p>
    <w:p w:rsidR="00D84B5D" w:rsidRDefault="00D84B5D">
      <w:r>
        <w:rPr>
          <w:noProof/>
          <w:lang w:eastAsia="ru-RU"/>
        </w:rPr>
        <w:drawing>
          <wp:inline distT="0" distB="0" distL="0" distR="0" wp14:anchorId="52E5D7B8" wp14:editId="0DBEA333">
            <wp:extent cx="4423650" cy="2885740"/>
            <wp:effectExtent l="0" t="0" r="0" b="0"/>
            <wp:docPr id="1" name="Рисунок 1" descr="https://sun4-17.userapi.com/impg/j_wFFacCa66dE1MHbFO5YawpvVInNC7F6kBUwA/OxvgrIOK-eI.jpg?size=1280x835&amp;quality=95&amp;sign=18021c7063b9cb4576b9887bcc7281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7.userapi.com/impg/j_wFFacCa66dE1MHbFO5YawpvVInNC7F6kBUwA/OxvgrIOK-eI.jpg?size=1280x835&amp;quality=95&amp;sign=18021c7063b9cb4576b9887bcc728177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11" cy="28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D" w:rsidSect="00D84B5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F6"/>
    <w:rsid w:val="008520F6"/>
    <w:rsid w:val="00D84B5D"/>
    <w:rsid w:val="00D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B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B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yasnyaemrf?w=wall-210913552_192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byasnyaemrf?w=wall-210913552_203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byasnyaemrf?w=wall-210913552_1926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obyasnyaemrf?w=wall-210913552_20653" TargetMode="External"/><Relationship Id="rId10" Type="http://schemas.openxmlformats.org/officeDocument/2006/relationships/hyperlink" Target="https://vk.com/feed?section=search&amp;q=%23%D0%BE%D0%B1%D1%8A%D1%8F%D1%81%D0%BD%D1%8F%D0%B5%D0%BC%D1%80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byasnyaemrf?w=wall-210913552_18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2024-07-05T07:39:00Z</dcterms:created>
  <dcterms:modified xsi:type="dcterms:W3CDTF">2024-07-05T07:41:00Z</dcterms:modified>
</cp:coreProperties>
</file>