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B3" w:rsidRDefault="00F239B3" w:rsidP="00F239B3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9B3" w:rsidRPr="00F239B3" w:rsidRDefault="00F239B3" w:rsidP="00F239B3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9B3">
        <w:rPr>
          <w:rFonts w:ascii="Times New Roman" w:eastAsia="Times New Roman" w:hAnsi="Times New Roman" w:cs="Times New Roman"/>
          <w:b/>
          <w:sz w:val="28"/>
          <w:szCs w:val="28"/>
        </w:rPr>
        <w:t xml:space="preserve">Минтруда и </w:t>
      </w:r>
      <w:proofErr w:type="spellStart"/>
      <w:r w:rsidRPr="00F239B3">
        <w:rPr>
          <w:rFonts w:ascii="Times New Roman" w:eastAsia="Times New Roman" w:hAnsi="Times New Roman" w:cs="Times New Roman"/>
          <w:b/>
          <w:sz w:val="28"/>
          <w:szCs w:val="28"/>
        </w:rPr>
        <w:t>соцразвития</w:t>
      </w:r>
      <w:proofErr w:type="spellEnd"/>
      <w:r w:rsidRPr="00F239B3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 информирует о порядке подачи заявления на меры </w:t>
      </w:r>
      <w:proofErr w:type="spellStart"/>
      <w:r w:rsidRPr="00F239B3">
        <w:rPr>
          <w:rFonts w:ascii="Times New Roman" w:eastAsia="Times New Roman" w:hAnsi="Times New Roman" w:cs="Times New Roman"/>
          <w:b/>
          <w:sz w:val="28"/>
          <w:szCs w:val="28"/>
        </w:rPr>
        <w:t>соцподдержки</w:t>
      </w:r>
      <w:proofErr w:type="spellEnd"/>
      <w:r w:rsidRPr="00F239B3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через портал </w:t>
      </w:r>
      <w:proofErr w:type="spellStart"/>
      <w:r w:rsidRPr="00F239B3">
        <w:rPr>
          <w:rFonts w:ascii="Times New Roman" w:eastAsia="Times New Roman" w:hAnsi="Times New Roman" w:cs="Times New Roman"/>
          <w:b/>
          <w:sz w:val="28"/>
          <w:szCs w:val="28"/>
        </w:rPr>
        <w:t>госуслуг</w:t>
      </w:r>
      <w:r w:rsidRPr="00F239B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239B3" w:rsidRDefault="00F239B3" w:rsidP="00F239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End"/>
    </w:p>
    <w:p w:rsidR="00F239B3" w:rsidRDefault="00F239B3" w:rsidP="00F239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B3">
        <w:rPr>
          <w:rFonts w:ascii="Times New Roman" w:eastAsia="Times New Roman" w:hAnsi="Times New Roman" w:cs="Times New Roman"/>
          <w:sz w:val="28"/>
          <w:szCs w:val="28"/>
        </w:rPr>
        <w:t xml:space="preserve">Подать заявление на выплату на ребёнка от 3 до 7 лет включительно семьи региона могут через портал </w:t>
      </w:r>
      <w:proofErr w:type="spellStart"/>
      <w:r w:rsidRPr="00F239B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F239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39B3" w:rsidRDefault="00F239B3" w:rsidP="00F239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B3">
        <w:rPr>
          <w:rFonts w:ascii="Times New Roman" w:eastAsia="Times New Roman" w:hAnsi="Times New Roman" w:cs="Times New Roman"/>
          <w:sz w:val="28"/>
          <w:szCs w:val="28"/>
        </w:rPr>
        <w:t xml:space="preserve">Напомним, с 1 апреля действуют новые правила предоставления данной меры поддержки. В мае уже производятся выплаты центрами социальной поддержки населения с учётом новых требований к получателям меры </w:t>
      </w:r>
      <w:proofErr w:type="spellStart"/>
      <w:r w:rsidRPr="00F239B3">
        <w:rPr>
          <w:rFonts w:ascii="Times New Roman" w:eastAsia="Times New Roman" w:hAnsi="Times New Roman" w:cs="Times New Roman"/>
          <w:sz w:val="28"/>
          <w:szCs w:val="28"/>
        </w:rPr>
        <w:t>соцподдержки</w:t>
      </w:r>
      <w:proofErr w:type="spellEnd"/>
      <w:r w:rsidRPr="00F239B3">
        <w:rPr>
          <w:rFonts w:ascii="Times New Roman" w:eastAsia="Times New Roman" w:hAnsi="Times New Roman" w:cs="Times New Roman"/>
          <w:sz w:val="28"/>
          <w:szCs w:val="28"/>
        </w:rPr>
        <w:t xml:space="preserve">. Подать заявление жители региона могут через центры социальной поддержки населения, МФЦ или через портал </w:t>
      </w:r>
      <w:proofErr w:type="spellStart"/>
      <w:r w:rsidRPr="00F239B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F239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39B3" w:rsidRDefault="00F239B3" w:rsidP="00F239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B3"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внимание, что в случае подачи заявления через портал </w:t>
      </w:r>
      <w:proofErr w:type="spellStart"/>
      <w:r w:rsidRPr="00F239B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F239B3">
        <w:rPr>
          <w:rFonts w:ascii="Times New Roman" w:eastAsia="Times New Roman" w:hAnsi="Times New Roman" w:cs="Times New Roman"/>
          <w:sz w:val="28"/>
          <w:szCs w:val="28"/>
        </w:rPr>
        <w:t xml:space="preserve">, информацию о статусе обработки заявления можно узнать на портале в личном кабинете. Статус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239B3">
        <w:rPr>
          <w:rFonts w:ascii="Times New Roman" w:eastAsia="Times New Roman" w:hAnsi="Times New Roman" w:cs="Times New Roman"/>
          <w:sz w:val="28"/>
          <w:szCs w:val="28"/>
        </w:rPr>
        <w:t>принято ведомством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239B3">
        <w:rPr>
          <w:rFonts w:ascii="Times New Roman" w:eastAsia="Times New Roman" w:hAnsi="Times New Roman" w:cs="Times New Roman"/>
          <w:sz w:val="28"/>
          <w:szCs w:val="28"/>
        </w:rPr>
        <w:t xml:space="preserve"> означает, что заявление поступило в центр социальной поддержки населения и находится в работе. Информация о назначении выплаты или об отказе также отображается в личном кабинете</w:t>
      </w:r>
      <w:bookmarkStart w:id="0" w:name="_GoBack"/>
      <w:bookmarkEnd w:id="0"/>
      <w:r w:rsidRPr="00F239B3">
        <w:rPr>
          <w:rFonts w:ascii="Times New Roman" w:eastAsia="Times New Roman" w:hAnsi="Times New Roman" w:cs="Times New Roman"/>
          <w:sz w:val="28"/>
          <w:szCs w:val="28"/>
        </w:rPr>
        <w:t xml:space="preserve"> портала </w:t>
      </w:r>
      <w:proofErr w:type="spellStart"/>
      <w:r w:rsidRPr="00F239B3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F239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37BA" w:rsidRPr="00F239B3" w:rsidRDefault="00F239B3" w:rsidP="00F239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9B3">
        <w:rPr>
          <w:rFonts w:ascii="Times New Roman" w:eastAsia="Times New Roman" w:hAnsi="Times New Roman" w:cs="Times New Roman"/>
          <w:sz w:val="28"/>
          <w:szCs w:val="28"/>
        </w:rPr>
        <w:t>Срок обработки заявления составляет 30 рабочих дней.</w:t>
      </w:r>
    </w:p>
    <w:sectPr w:rsidR="00CD37BA" w:rsidRPr="00F2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B3"/>
    <w:rsid w:val="00CD37BA"/>
    <w:rsid w:val="00F2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A2C6E-1846-47C3-A041-0C6D4F4A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Типикина Надежда Ивановна</dc:creator>
  <cp:keywords/>
  <dc:description/>
  <cp:lastModifiedBy>Типикина Надежда Ивановна</cp:lastModifiedBy>
  <cp:revision>1</cp:revision>
  <dcterms:created xsi:type="dcterms:W3CDTF">2021-05-07T01:17:00Z</dcterms:created>
  <dcterms:modified xsi:type="dcterms:W3CDTF">2021-05-07T01:22:00Z</dcterms:modified>
</cp:coreProperties>
</file>