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b/>
          <w:bCs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ГБУЗ НСО «Новосибирская областная клиническая инфекционная больница» информирует о профилактике ВИЧ</w:t>
      </w: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noBreakHyphen/>
        <w:t>инфекции.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Памятка по профилактике ВИЧ</w:t>
      </w: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noBreakHyphen/>
        <w:t>инфекции</w:t>
      </w:r>
      <w:bookmarkStart w:id="0" w:name="_GoBack"/>
      <w:bookmarkEnd w:id="0"/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инфекция — хроническое, медленно прогрессирующее инфекционное заболевание, вызываемое вирусом иммунодефицита человека (ВИЧ), характеризующееся поражением иммунной системы с развитием синдрома приобретённого иммунодефицита (СПИД).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СПИД является конечной стадией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инфекции и развивается при выраженном истощении иммунной системы. Это происходит, если человек с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инфекцией не получает антиретровирусную терапию (АРТ). В этом случае человек становится подвержен развитию инфекционных и опухолевых заболеваний, сравнительно редко встречающихся у людей без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инфекции, — и именно они являются основной причиной смерти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положительных людей. От момента инфицирования ВИЧ до развития СПИДа без лечения может пройти от 5 до 15 лет.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инфекция по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прежнему относится к серьёзным заболеваниям, однако при своевременном обращении и постоянном приёме АРТ она становится контролируемым хроническим состоянием, не препятствующим длительной и активной жизни.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Общие сведения о ВИЧ</w:t>
      </w: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noBreakHyphen/>
        <w:t>инфекции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ВИЧ может длительное время находиться в организме человека без выраженных симптомов. Размножаясь, вирус постепенно разрушает иммунную систему, поражая преимущественно CD4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клетки (Т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лимфоциты), в результате чего их количество снижается. При этом наличие ВИЧ в организме не означает немедленного развития СПИДа: в среднем без лечения вирус может находиться в организме 5–10 лет, прежде чем появятся клинические (внешние) проявления.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В течение бессимптомного периода человек может выглядеть и чувствовать себя здоровым, но при этом передавать вирус другим. Можно 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lastRenderedPageBreak/>
        <w:t>инфицироваться ВИЧ, не подозревая об этом, и передавать его, не зная о своём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статусе.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Распространение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инфекции в значительной степени связано с недостаточными или неправильными представлениями о путях передачи вируса и мерах профилактики. Это приводит к недооценке личного риска и убеждённости, что проблема «не коснётся», хотя вирус не выбирает людей по социальному положению, образу жизни и привычкам.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ВИЧ и лечение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На сегодняшний день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инфекция во многих случаях может быть эффективно контролируема с помощью антиретровирусной терапии (АРТ). При регулярном приёме АРТ, позволяющем подавить размножение вируса и предотвратить развитие СПИДа, человек может жить такой же долгой и полноценной жизнью, как и человек без ВИЧ.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Современная терапия эффективна только при её постоянном и правильном приёме, а также при регулярном медицинском наблюдении. Вакцины, полностью предотвращающей заражение ВИЧ, в настоящее время не существует, поэтому основное внимание следует уделять информированности, профилактике и своевременной диагностике.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Как ВИЧ передаётся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ВИЧ быстро теряет жизнеспособность вне организма человека: он чувствителен к высыханию, ультрафиолетовому и солнечному излучению, воздействию высокой температуры и стандартных дезинфицирующих средств.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Заражение возможно только при попадании достаточного количества вируса с инфицированной биологической жидкостью непосредственно в кровоток или на слизистые оболочки другого человека (в том числе слизистые половых органов). ВИЧ может обнаруживаться во многих биологических жидкостях, но опасными в плане инфицирования являются кровь, половые жидкости (</w:t>
      </w:r>
      <w:proofErr w:type="spell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предэякулят</w:t>
      </w:r>
      <w:proofErr w:type="spell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, семенная жидкость, вагинальный секрет) и грудное молоко.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lastRenderedPageBreak/>
        <w:t>Существует три основных пути передачи ВИЧ:</w:t>
      </w:r>
    </w:p>
    <w:p w:rsidR="00223FCD" w:rsidRPr="00223FCD" w:rsidRDefault="00223FCD" w:rsidP="00223FCD">
      <w:pPr>
        <w:numPr>
          <w:ilvl w:val="0"/>
          <w:numId w:val="2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Половой путь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 — при незащищённом половом контакте без презерватива или при нарушении целостности/неправильном использовании презерватива.</w:t>
      </w:r>
    </w:p>
    <w:p w:rsidR="00223FCD" w:rsidRPr="00223FCD" w:rsidRDefault="00223FCD" w:rsidP="00223FCD">
      <w:pPr>
        <w:numPr>
          <w:ilvl w:val="0"/>
          <w:numId w:val="2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Парентеральный путь (через кровь)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 — при попадании инфицированной крови в кровоток здорового человека, в том числе при использовании нестерильных инструментов для инъекций (шприцы, иглы), а также при совместном употреблении инъекционных наркотиков.</w:t>
      </w:r>
    </w:p>
    <w:p w:rsidR="00223FCD" w:rsidRPr="00223FCD" w:rsidRDefault="00223FCD" w:rsidP="00223FCD">
      <w:pPr>
        <w:numPr>
          <w:ilvl w:val="0"/>
          <w:numId w:val="2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Вертикальный путь (от матери к ребёнку)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 — от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положительной матери к ребёнку во время беременности, родов или при грудном вскармливании, особенно если женщина не получает АРТ и не проводятся профилактические мероприятия.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При своевременном обследовании женщины, планировании беременности, регулярном приёме АРТ и проведении профилактики у новорождённого риск передачи вируса ребёнку может быть снижен до очень низких значений.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Как ВИЧ не передаётся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ВИЧ не передаётся:</w:t>
      </w:r>
    </w:p>
    <w:p w:rsidR="00223FCD" w:rsidRPr="00223FCD" w:rsidRDefault="00223FCD" w:rsidP="00223FCD">
      <w:pPr>
        <w:numPr>
          <w:ilvl w:val="0"/>
          <w:numId w:val="3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через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пот, слюну, слёзы, кашель;</w:t>
      </w:r>
    </w:p>
    <w:p w:rsidR="00223FCD" w:rsidRPr="00223FCD" w:rsidRDefault="00223FCD" w:rsidP="00223FCD">
      <w:pPr>
        <w:numPr>
          <w:ilvl w:val="0"/>
          <w:numId w:val="3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при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рукопожатиях, объятиях, бытовых поцелуях;</w:t>
      </w:r>
    </w:p>
    <w:p w:rsidR="00223FCD" w:rsidRPr="00223FCD" w:rsidRDefault="00223FCD" w:rsidP="00223FCD">
      <w:pPr>
        <w:numPr>
          <w:ilvl w:val="0"/>
          <w:numId w:val="3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через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укусы насекомых;</w:t>
      </w:r>
    </w:p>
    <w:p w:rsidR="00223FCD" w:rsidRPr="00223FCD" w:rsidRDefault="00223FCD" w:rsidP="00223FCD">
      <w:pPr>
        <w:numPr>
          <w:ilvl w:val="0"/>
          <w:numId w:val="3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при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пользовании общей посудой и приёме пищи;</w:t>
      </w:r>
    </w:p>
    <w:p w:rsidR="00223FCD" w:rsidRPr="00223FCD" w:rsidRDefault="00223FCD" w:rsidP="00223FCD">
      <w:pPr>
        <w:numPr>
          <w:ilvl w:val="0"/>
          <w:numId w:val="3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через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общие предметы быта (деньги, книги, клавиатуру, другие вещи);</w:t>
      </w:r>
    </w:p>
    <w:p w:rsidR="00223FCD" w:rsidRPr="00223FCD" w:rsidRDefault="00223FCD" w:rsidP="00223FCD">
      <w:pPr>
        <w:numPr>
          <w:ilvl w:val="0"/>
          <w:numId w:val="3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через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воду при пользовании общим бассейном, ванной, душем или туалетом.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lastRenderedPageBreak/>
        <w:t>Профилактика полового пути передачи ВИЧ</w:t>
      </w:r>
    </w:p>
    <w:p w:rsidR="00223FCD" w:rsidRPr="00223FCD" w:rsidRDefault="00223FCD" w:rsidP="00223FCD">
      <w:pPr>
        <w:numPr>
          <w:ilvl w:val="0"/>
          <w:numId w:val="4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Постоянное и правильное использование презерватива при каждом половом контакте. Презерватив — единственное надёжное средство контрацепции, которое одновременно снижает риск незапланированной беременности, а также заражения ВИЧ и другими инфекциями, передающимися половым путём (ИППП).</w:t>
      </w:r>
    </w:p>
    <w:p w:rsidR="00223FCD" w:rsidRPr="00223FCD" w:rsidRDefault="00223FCD" w:rsidP="00223FCD">
      <w:pPr>
        <w:numPr>
          <w:ilvl w:val="0"/>
          <w:numId w:val="4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Информированность о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статусе партнёра и взаимная верность.</w:t>
      </w:r>
    </w:p>
    <w:p w:rsidR="00223FCD" w:rsidRPr="00223FCD" w:rsidRDefault="00223FCD" w:rsidP="00223FCD">
      <w:pPr>
        <w:numPr>
          <w:ilvl w:val="0"/>
          <w:numId w:val="4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Регулярное тестирование на ВИЧ. Рекомендуется проходить тестирование не реже одного раза в год, а при наличии факторов риска — чаще (например, каждые полгода или через 3 месяца после каждой потенциально рискованной ситуации).</w:t>
      </w:r>
    </w:p>
    <w:p w:rsidR="00223FCD" w:rsidRPr="00223FCD" w:rsidRDefault="00223FCD" w:rsidP="00223FCD">
      <w:pPr>
        <w:numPr>
          <w:ilvl w:val="0"/>
          <w:numId w:val="4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Отказ от употребления алкоголя и </w:t>
      </w:r>
      <w:proofErr w:type="spell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психоактивных</w:t>
      </w:r>
      <w:proofErr w:type="spell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веществ, так как они снижают самоконтроль и повышают вероятность незащищённых контактов.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Профилактика парентерального пути передачи ВИЧ</w:t>
      </w:r>
    </w:p>
    <w:p w:rsidR="00223FCD" w:rsidRPr="00223FCD" w:rsidRDefault="00223FCD" w:rsidP="00223FCD">
      <w:pPr>
        <w:numPr>
          <w:ilvl w:val="0"/>
          <w:numId w:val="5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Отказ от употребления инъекционных наркотиков.</w:t>
      </w:r>
    </w:p>
    <w:p w:rsidR="00223FCD" w:rsidRPr="00223FCD" w:rsidRDefault="00223FCD" w:rsidP="00223FCD">
      <w:pPr>
        <w:numPr>
          <w:ilvl w:val="0"/>
          <w:numId w:val="5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Использование только стерильных или одноразовых медицинских инструментов, строгий контроль их обработки.</w:t>
      </w:r>
    </w:p>
    <w:p w:rsidR="00223FCD" w:rsidRPr="00223FCD" w:rsidRDefault="00223FCD" w:rsidP="00223FCD">
      <w:pPr>
        <w:numPr>
          <w:ilvl w:val="0"/>
          <w:numId w:val="5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Избегание контакта с чужой кровью и соблюдение правил гигиены и безопасности при оказании первой помощи.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Риск инфицирования ВИЧ при случайном контакте с небольшим количеством крови в быту почти невозможен, однако риск заражения вирусами гепатита В и С в аналогичных ситуациях значительно выше, поэтому необходимо соблюдать меры предосторожности:</w:t>
      </w:r>
    </w:p>
    <w:p w:rsidR="00223FCD" w:rsidRPr="00223FCD" w:rsidRDefault="00223FCD" w:rsidP="00223FCD">
      <w:pPr>
        <w:numPr>
          <w:ilvl w:val="0"/>
          <w:numId w:val="6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при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попадании крови на раневую поверхность — промыть рану проточной водой, обработать спиртосодержащим раствором (70 %), затем смазать 5 %-м спиртовым раствором йода;</w:t>
      </w:r>
    </w:p>
    <w:p w:rsidR="00223FCD" w:rsidRPr="00223FCD" w:rsidRDefault="00223FCD" w:rsidP="00223FCD">
      <w:pPr>
        <w:numPr>
          <w:ilvl w:val="0"/>
          <w:numId w:val="6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lastRenderedPageBreak/>
        <w:t>при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попадании крови на слизистую глаз, носа, рта — обильно промыть их водой, избегая трения;</w:t>
      </w:r>
    </w:p>
    <w:p w:rsidR="00223FCD" w:rsidRPr="00223FCD" w:rsidRDefault="00223FCD" w:rsidP="00223FCD">
      <w:pPr>
        <w:numPr>
          <w:ilvl w:val="0"/>
          <w:numId w:val="6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при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оказании первой помощи при кровотечениях использовать перчатки и максимально защищать кожу и слизистые от контакта с кровью.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При возникновении ситуации, потенциально опасной с точки зрения заражения ВИЧ, рекомендуется как можно быстрее (в идеале — в течение первых 72 часов) обратиться к врачу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 xml:space="preserve">инфекционисту для оценки необходимости </w:t>
      </w:r>
      <w:proofErr w:type="spell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постконтактной</w:t>
      </w:r>
      <w:proofErr w:type="spell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профилактики (ПКП).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Профилактика вертикального пути передачи ВИЧ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Осознанное планирование беременности, знание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статуса будущих родителей и своевременное медицинское наблюдение позволяют заранее принять необходимые меры для благоприятного течения беременности и профилактики передачи ВИЧ ребёнку.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Каждая беременная женщина должна проходить рекомендованные обследования, в том числе тестирование на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инфекцию, а будущему отцу целесообразно обследоваться на этапе планирования семьи.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Тестирование на ВИЧ и «период окна»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Основным методом выявления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инфекции является тестирование на ВИЧ, при котором определяется наличие или отсутствие антител к вирусу и/или вирусных антигенов в крови человека. После попадания вируса в организм иммунная система вырабатывает антитела — специфические белковые соединения, помогающие бороться с инфекцией.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Отрицательный результат тестирования на антитела к ВИЧ не всегда означает отсутствие инфекции, поскольку существует так называемый «период окна» (</w:t>
      </w:r>
      <w:proofErr w:type="spell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серонегативный</w:t>
      </w:r>
      <w:proofErr w:type="spell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период) — промежуток времени от момента заражения до появления определяемых тестом антител. Для «классических» </w:t>
      </w:r>
      <w:proofErr w:type="spell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антительных</w:t>
      </w:r>
      <w:proofErr w:type="spell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тестов он обычно составляет около 3 месяцев; в этот период человек уже может быть заразен, но результат теста оставаться отрицательным.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lastRenderedPageBreak/>
        <w:t>Рекомендуется сдавать анализ на ВИЧ не ранее чем через 3 месяца после ситуации, связанной с риском заражения, и соблюдать правила безопасного поведения на протяжении всего периода окна. Регулярное обследование особенно важно при наличии факторов риска, поскольку позволяет своевременно узнать свой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статус и при необходимости начать терапию.</w:t>
      </w:r>
    </w:p>
    <w:p w:rsidR="00223FCD" w:rsidRPr="00223FCD" w:rsidRDefault="00223FCD" w:rsidP="00223FCD">
      <w:pPr>
        <w:shd w:val="clear" w:color="auto" w:fill="FFFFFF"/>
        <w:spacing w:line="45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Где пройти тестирование на ВИЧ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Тестирование на ВИЧ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инфекцию можно пройти анонимно и бесплатно во многих медицинских организациях и пунктах:</w:t>
      </w:r>
    </w:p>
    <w:p w:rsidR="00223FCD" w:rsidRPr="00223FCD" w:rsidRDefault="00223FCD" w:rsidP="00223FCD">
      <w:pPr>
        <w:numPr>
          <w:ilvl w:val="0"/>
          <w:numId w:val="7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в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поликлиниках;</w:t>
      </w:r>
    </w:p>
    <w:p w:rsidR="00223FCD" w:rsidRPr="00223FCD" w:rsidRDefault="00223FCD" w:rsidP="00223FCD">
      <w:pPr>
        <w:numPr>
          <w:ilvl w:val="0"/>
          <w:numId w:val="7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в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тест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</w:r>
      <w:proofErr w:type="spell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мобилях</w:t>
      </w:r>
      <w:proofErr w:type="spell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— мобильных лабораториях по тестированию на ВИЧ и гепатит С;</w:t>
      </w:r>
    </w:p>
    <w:p w:rsidR="00223FCD" w:rsidRPr="00223FCD" w:rsidRDefault="00223FCD" w:rsidP="00223FCD">
      <w:pPr>
        <w:numPr>
          <w:ilvl w:val="0"/>
          <w:numId w:val="7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в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центрах по профилактике и борьбе со СПИДом;</w:t>
      </w:r>
    </w:p>
    <w:p w:rsidR="00223FCD" w:rsidRPr="00223FCD" w:rsidRDefault="00223FCD" w:rsidP="00223FCD">
      <w:pPr>
        <w:numPr>
          <w:ilvl w:val="0"/>
          <w:numId w:val="7"/>
        </w:numPr>
        <w:shd w:val="clear" w:color="auto" w:fill="FFFFFF"/>
        <w:spacing w:line="450" w:lineRule="atLeast"/>
        <w:ind w:left="540"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proofErr w:type="gramStart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в</w:t>
      </w:r>
      <w:proofErr w:type="gramEnd"/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 xml:space="preserve"> кожно</w:t>
      </w: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noBreakHyphen/>
        <w:t>венерологических диспансерах.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color w:val="101010"/>
          <w:sz w:val="30"/>
          <w:szCs w:val="30"/>
        </w:rPr>
        <w:t>Любой человек, независимо от возраста, места проживания, социального положения и религиозных убеждений, может заразиться ВИЧ, если не соблюдает меры предосторожности. Каждый несёт личную ответственность за своё здоровье и жизнь, поэтому основой безопасности остаются знания о ВИЧ, понимание путей передачи и мер профилактики, а также ответственное поведение в потенциально опасных ситуациях.</w:t>
      </w:r>
    </w:p>
    <w:p w:rsidR="00223FCD" w:rsidRPr="00223FCD" w:rsidRDefault="00223FCD" w:rsidP="00223FCD">
      <w:pPr>
        <w:shd w:val="clear" w:color="auto" w:fill="FFFFFF"/>
        <w:spacing w:line="450" w:lineRule="atLeast"/>
        <w:ind w:firstLine="850"/>
        <w:jc w:val="both"/>
        <w:rPr>
          <w:rFonts w:ascii="Inter" w:eastAsia="Times New Roman" w:hAnsi="Inter" w:cs="Times New Roman"/>
          <w:color w:val="101010"/>
          <w:sz w:val="30"/>
          <w:szCs w:val="30"/>
        </w:rPr>
      </w:pP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t>Горячая линия по вопросам ВИЧ</w:t>
      </w: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noBreakHyphen/>
        <w:t>инфекции: 8 (383) 209</w:t>
      </w: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noBreakHyphen/>
        <w:t>02</w:t>
      </w:r>
      <w:r w:rsidRPr="00223FCD">
        <w:rPr>
          <w:rFonts w:ascii="Inter" w:eastAsia="Times New Roman" w:hAnsi="Inter" w:cs="Times New Roman"/>
          <w:b/>
          <w:bCs/>
          <w:color w:val="101010"/>
          <w:sz w:val="30"/>
          <w:szCs w:val="30"/>
        </w:rPr>
        <w:noBreakHyphen/>
        <w:t>18.</w:t>
      </w:r>
    </w:p>
    <w:p w:rsidR="00CF335C" w:rsidRPr="00223FCD" w:rsidRDefault="00CF335C" w:rsidP="00223FCD"/>
    <w:sectPr w:rsidR="00CF335C" w:rsidRPr="00223FCD" w:rsidSect="0087095B">
      <w:pgSz w:w="11906" w:h="16838"/>
      <w:pgMar w:top="568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24D57"/>
    <w:multiLevelType w:val="multilevel"/>
    <w:tmpl w:val="A6083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35067"/>
    <w:multiLevelType w:val="multilevel"/>
    <w:tmpl w:val="6E3A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993F4D"/>
    <w:multiLevelType w:val="multilevel"/>
    <w:tmpl w:val="66182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163278"/>
    <w:multiLevelType w:val="multilevel"/>
    <w:tmpl w:val="D39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795A3C"/>
    <w:multiLevelType w:val="multilevel"/>
    <w:tmpl w:val="E6863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C7284D"/>
    <w:multiLevelType w:val="hybridMultilevel"/>
    <w:tmpl w:val="0E22A9CE"/>
    <w:lvl w:ilvl="0" w:tplc="C1E40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64A00ACC"/>
    <w:multiLevelType w:val="multilevel"/>
    <w:tmpl w:val="CCD4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16"/>
    <w:rsid w:val="00012E35"/>
    <w:rsid w:val="0002385B"/>
    <w:rsid w:val="00036408"/>
    <w:rsid w:val="000A3127"/>
    <w:rsid w:val="000B47D5"/>
    <w:rsid w:val="000D7B40"/>
    <w:rsid w:val="001263B0"/>
    <w:rsid w:val="00185B32"/>
    <w:rsid w:val="001B4EE9"/>
    <w:rsid w:val="001C1FE7"/>
    <w:rsid w:val="001F37B9"/>
    <w:rsid w:val="00223FCD"/>
    <w:rsid w:val="00273C5A"/>
    <w:rsid w:val="0028322E"/>
    <w:rsid w:val="002C0BD7"/>
    <w:rsid w:val="002C3559"/>
    <w:rsid w:val="002D0E4F"/>
    <w:rsid w:val="00300D49"/>
    <w:rsid w:val="003717F0"/>
    <w:rsid w:val="003D557B"/>
    <w:rsid w:val="003E2DA4"/>
    <w:rsid w:val="00416D71"/>
    <w:rsid w:val="00441445"/>
    <w:rsid w:val="00450C70"/>
    <w:rsid w:val="004554AC"/>
    <w:rsid w:val="004921CB"/>
    <w:rsid w:val="004C5016"/>
    <w:rsid w:val="004F1E43"/>
    <w:rsid w:val="005143F9"/>
    <w:rsid w:val="0054065C"/>
    <w:rsid w:val="00544202"/>
    <w:rsid w:val="005865ED"/>
    <w:rsid w:val="005947D5"/>
    <w:rsid w:val="005A5157"/>
    <w:rsid w:val="005E30D4"/>
    <w:rsid w:val="00623CEE"/>
    <w:rsid w:val="006345DE"/>
    <w:rsid w:val="00641F05"/>
    <w:rsid w:val="00652B2E"/>
    <w:rsid w:val="0070143D"/>
    <w:rsid w:val="00743B99"/>
    <w:rsid w:val="00747C7C"/>
    <w:rsid w:val="0075216F"/>
    <w:rsid w:val="00753D93"/>
    <w:rsid w:val="00762AB3"/>
    <w:rsid w:val="007F4CBB"/>
    <w:rsid w:val="00807CFA"/>
    <w:rsid w:val="00855BB5"/>
    <w:rsid w:val="0087095B"/>
    <w:rsid w:val="00875B36"/>
    <w:rsid w:val="00887AC0"/>
    <w:rsid w:val="008C1339"/>
    <w:rsid w:val="00911A16"/>
    <w:rsid w:val="00950EB9"/>
    <w:rsid w:val="00A01336"/>
    <w:rsid w:val="00A12041"/>
    <w:rsid w:val="00A31E6B"/>
    <w:rsid w:val="00A4032B"/>
    <w:rsid w:val="00A511C9"/>
    <w:rsid w:val="00A6637A"/>
    <w:rsid w:val="00A9286B"/>
    <w:rsid w:val="00A9478E"/>
    <w:rsid w:val="00AA3D7A"/>
    <w:rsid w:val="00AB0766"/>
    <w:rsid w:val="00AB1151"/>
    <w:rsid w:val="00B24EB3"/>
    <w:rsid w:val="00B55CCD"/>
    <w:rsid w:val="00B6088D"/>
    <w:rsid w:val="00B774BF"/>
    <w:rsid w:val="00BB539C"/>
    <w:rsid w:val="00BB7D0D"/>
    <w:rsid w:val="00BE1F7B"/>
    <w:rsid w:val="00C03BAC"/>
    <w:rsid w:val="00C82545"/>
    <w:rsid w:val="00C9182B"/>
    <w:rsid w:val="00C932F4"/>
    <w:rsid w:val="00CB67A9"/>
    <w:rsid w:val="00CC3357"/>
    <w:rsid w:val="00CD5B78"/>
    <w:rsid w:val="00CF335C"/>
    <w:rsid w:val="00D71029"/>
    <w:rsid w:val="00D920CE"/>
    <w:rsid w:val="00DD22CD"/>
    <w:rsid w:val="00DE016A"/>
    <w:rsid w:val="00E1249E"/>
    <w:rsid w:val="00E333E3"/>
    <w:rsid w:val="00E37E9F"/>
    <w:rsid w:val="00E814DB"/>
    <w:rsid w:val="00E92BF7"/>
    <w:rsid w:val="00F017D8"/>
    <w:rsid w:val="00F44538"/>
    <w:rsid w:val="00F73841"/>
    <w:rsid w:val="00FA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2A8B3-CCAA-4030-B00A-E2624003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A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11A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Обычный1"/>
    <w:rsid w:val="00CC3357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2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587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73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01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96998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24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1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A9604-1342-426B-B58C-FE224F9B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suminalyuba69@mail.ru</dc:creator>
  <cp:keywords/>
  <dc:description/>
  <cp:lastModifiedBy>Лютова Анна Александровна</cp:lastModifiedBy>
  <cp:revision>2</cp:revision>
  <cp:lastPrinted>2026-03-12T07:27:00Z</cp:lastPrinted>
  <dcterms:created xsi:type="dcterms:W3CDTF">2026-04-16T09:58:00Z</dcterms:created>
  <dcterms:modified xsi:type="dcterms:W3CDTF">2026-04-16T09:58:00Z</dcterms:modified>
</cp:coreProperties>
</file>