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F8" w:rsidRPr="007F42F8" w:rsidRDefault="007F42F8" w:rsidP="007F42F8">
      <w:pPr>
        <w:pStyle w:val="a4"/>
        <w:ind w:left="1077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42F8">
        <w:rPr>
          <w:rFonts w:ascii="Times New Roman" w:hAnsi="Times New Roman" w:cs="Times New Roman"/>
          <w:sz w:val="28"/>
          <w:szCs w:val="28"/>
        </w:rPr>
        <w:t>УТВЕРЖДЕН</w:t>
      </w:r>
    </w:p>
    <w:p w:rsidR="007F42F8" w:rsidRPr="007F42F8" w:rsidRDefault="007F42F8" w:rsidP="00762C13">
      <w:pPr>
        <w:pStyle w:val="a4"/>
        <w:ind w:left="10772"/>
        <w:jc w:val="center"/>
        <w:rPr>
          <w:rFonts w:ascii="Times New Roman" w:hAnsi="Times New Roman" w:cs="Times New Roman"/>
          <w:sz w:val="28"/>
          <w:szCs w:val="28"/>
        </w:rPr>
      </w:pPr>
      <w:r w:rsidRPr="007F42F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62C13">
        <w:rPr>
          <w:rFonts w:ascii="Times New Roman" w:hAnsi="Times New Roman" w:cs="Times New Roman"/>
          <w:sz w:val="28"/>
          <w:szCs w:val="28"/>
        </w:rPr>
        <w:t xml:space="preserve">ГКУ НСО ЦСПН </w:t>
      </w:r>
      <w:r w:rsidR="007F0FD0">
        <w:rPr>
          <w:rFonts w:ascii="Times New Roman" w:hAnsi="Times New Roman" w:cs="Times New Roman"/>
          <w:sz w:val="28"/>
          <w:szCs w:val="28"/>
        </w:rPr>
        <w:t>Краснозерского</w:t>
      </w:r>
      <w:r w:rsidR="00762C1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F42F8" w:rsidRPr="00496730" w:rsidRDefault="007F42F8" w:rsidP="007F42F8">
      <w:pPr>
        <w:pStyle w:val="a4"/>
        <w:ind w:left="10772"/>
        <w:jc w:val="center"/>
        <w:rPr>
          <w:rFonts w:ascii="Times New Roman" w:hAnsi="Times New Roman" w:cs="Times New Roman"/>
          <w:sz w:val="28"/>
          <w:szCs w:val="28"/>
        </w:rPr>
      </w:pPr>
      <w:r w:rsidRPr="007F42F8">
        <w:rPr>
          <w:rFonts w:ascii="Times New Roman" w:hAnsi="Times New Roman" w:cs="Times New Roman"/>
          <w:sz w:val="28"/>
          <w:szCs w:val="28"/>
        </w:rPr>
        <w:t xml:space="preserve">от </w:t>
      </w:r>
      <w:r w:rsidR="00325E1A">
        <w:rPr>
          <w:rFonts w:ascii="Times New Roman" w:hAnsi="Times New Roman" w:cs="Times New Roman"/>
          <w:sz w:val="28"/>
          <w:szCs w:val="28"/>
        </w:rPr>
        <w:t>23.04.2025 г. № 75</w:t>
      </w:r>
    </w:p>
    <w:p w:rsidR="004137CD" w:rsidRPr="007F42F8" w:rsidRDefault="004137CD" w:rsidP="003350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76CF" w:rsidRPr="007F42F8" w:rsidRDefault="006176CF" w:rsidP="006176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016" w:rsidRPr="004137CD" w:rsidRDefault="00335016" w:rsidP="00413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7C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176CF" w:rsidRDefault="006176CF" w:rsidP="00413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7CD">
        <w:rPr>
          <w:rFonts w:ascii="Times New Roman" w:hAnsi="Times New Roman" w:cs="Times New Roman"/>
          <w:b/>
          <w:sz w:val="28"/>
          <w:szCs w:val="28"/>
        </w:rPr>
        <w:t xml:space="preserve">федеральных и региональных государственных автоматизированных информационных систем, используемых в </w:t>
      </w:r>
      <w:r w:rsidR="00762C13">
        <w:rPr>
          <w:rFonts w:ascii="Times New Roman" w:hAnsi="Times New Roman" w:cs="Times New Roman"/>
          <w:b/>
          <w:sz w:val="28"/>
          <w:szCs w:val="28"/>
        </w:rPr>
        <w:t xml:space="preserve">ГКУ НСО ЦСПН </w:t>
      </w:r>
      <w:r w:rsidR="007F0FD0">
        <w:rPr>
          <w:rFonts w:ascii="Times New Roman" w:hAnsi="Times New Roman" w:cs="Times New Roman"/>
          <w:b/>
          <w:sz w:val="28"/>
          <w:szCs w:val="28"/>
        </w:rPr>
        <w:t>Краснозерского</w:t>
      </w:r>
      <w:r w:rsidR="00762C1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137CD" w:rsidRPr="007F42F8" w:rsidRDefault="004137CD" w:rsidP="00413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96" w:type="dxa"/>
        <w:tblLayout w:type="fixed"/>
        <w:tblLook w:val="04A0"/>
      </w:tblPr>
      <w:tblGrid>
        <w:gridCol w:w="1129"/>
        <w:gridCol w:w="13467"/>
      </w:tblGrid>
      <w:tr w:rsidR="006176CF" w:rsidRPr="00163368" w:rsidTr="007F42F8">
        <w:tc>
          <w:tcPr>
            <w:tcW w:w="1129" w:type="dxa"/>
          </w:tcPr>
          <w:p w:rsidR="006176CF" w:rsidRPr="00163368" w:rsidRDefault="006176CF" w:rsidP="00AA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6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467" w:type="dxa"/>
          </w:tcPr>
          <w:p w:rsidR="006176CF" w:rsidRPr="00163368" w:rsidRDefault="006176CF" w:rsidP="00AA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68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автоматизированной информационной системы</w:t>
            </w:r>
          </w:p>
          <w:p w:rsidR="006176CF" w:rsidRPr="00163368" w:rsidRDefault="006176CF" w:rsidP="00AA18D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68">
              <w:rPr>
                <w:rFonts w:ascii="Times New Roman" w:hAnsi="Times New Roman" w:cs="Times New Roman"/>
                <w:sz w:val="28"/>
                <w:szCs w:val="28"/>
              </w:rPr>
              <w:t>(краткое наименование)</w:t>
            </w:r>
          </w:p>
        </w:tc>
      </w:tr>
      <w:tr w:rsidR="006176CF" w:rsidRPr="00163368" w:rsidTr="007F42F8">
        <w:tc>
          <w:tcPr>
            <w:tcW w:w="1129" w:type="dxa"/>
            <w:vAlign w:val="center"/>
          </w:tcPr>
          <w:p w:rsidR="006176CF" w:rsidRPr="00163368" w:rsidRDefault="006176CF" w:rsidP="00AA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7" w:type="dxa"/>
          </w:tcPr>
          <w:p w:rsidR="006176CF" w:rsidRPr="00163368" w:rsidRDefault="006176CF" w:rsidP="00AA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76CF" w:rsidRPr="00163368" w:rsidTr="007F42F8">
        <w:tc>
          <w:tcPr>
            <w:tcW w:w="1129" w:type="dxa"/>
            <w:vAlign w:val="center"/>
          </w:tcPr>
          <w:p w:rsidR="006176CF" w:rsidRPr="00163368" w:rsidRDefault="006176CF" w:rsidP="00AA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67" w:type="dxa"/>
          </w:tcPr>
          <w:p w:rsidR="006176CF" w:rsidRPr="00163368" w:rsidRDefault="00762C13" w:rsidP="00496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68">
              <w:rPr>
                <w:rFonts w:ascii="Times New Roman" w:hAnsi="Times New Roman" w:cs="Times New Roman"/>
                <w:sz w:val="28"/>
                <w:szCs w:val="28"/>
              </w:rPr>
              <w:t>Государственная информационная система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163368">
              <w:rPr>
                <w:rFonts w:ascii="Times New Roman" w:hAnsi="Times New Roman" w:cs="Times New Roman"/>
                <w:sz w:val="28"/>
                <w:szCs w:val="28"/>
              </w:rPr>
              <w:t xml:space="preserve"> «Территориальная информационная система «Социальный портрет гражданина и Типизированное хранилище данных Новосиб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ирской области» (ГИС «ТИС СПГ»)</w:t>
            </w:r>
          </w:p>
        </w:tc>
      </w:tr>
      <w:tr w:rsidR="006176CF" w:rsidRPr="00163368" w:rsidTr="007F42F8">
        <w:tc>
          <w:tcPr>
            <w:tcW w:w="1129" w:type="dxa"/>
            <w:vAlign w:val="center"/>
          </w:tcPr>
          <w:p w:rsidR="006176CF" w:rsidRPr="00163368" w:rsidRDefault="006176CF" w:rsidP="00AA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7" w:type="dxa"/>
          </w:tcPr>
          <w:p w:rsidR="006176CF" w:rsidRPr="00163368" w:rsidRDefault="006176CF" w:rsidP="00F35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E35" w:rsidRPr="00163368" w:rsidTr="007F42F8">
        <w:tc>
          <w:tcPr>
            <w:tcW w:w="1129" w:type="dxa"/>
            <w:vAlign w:val="center"/>
          </w:tcPr>
          <w:p w:rsidR="00055E35" w:rsidRPr="00163368" w:rsidRDefault="00055E35" w:rsidP="00AA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7" w:type="dxa"/>
          </w:tcPr>
          <w:p w:rsidR="00055E35" w:rsidRPr="00055E35" w:rsidRDefault="00055E35" w:rsidP="00055E35">
            <w:pPr>
              <w:widowControl w:val="0"/>
              <w:tabs>
                <w:tab w:val="left" w:pos="1362"/>
              </w:tabs>
              <w:ind w:right="32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432B5" w:rsidRPr="00163368" w:rsidTr="007F42F8">
        <w:tc>
          <w:tcPr>
            <w:tcW w:w="1129" w:type="dxa"/>
            <w:vAlign w:val="center"/>
          </w:tcPr>
          <w:p w:rsidR="00E432B5" w:rsidRDefault="00E432B5" w:rsidP="00AA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7" w:type="dxa"/>
          </w:tcPr>
          <w:p w:rsidR="00E432B5" w:rsidRPr="00055E35" w:rsidRDefault="00E432B5" w:rsidP="00055E35">
            <w:pPr>
              <w:widowControl w:val="0"/>
              <w:tabs>
                <w:tab w:val="left" w:pos="1362"/>
              </w:tabs>
              <w:ind w:right="32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6176CF" w:rsidRPr="00163368" w:rsidTr="007F42F8">
        <w:tc>
          <w:tcPr>
            <w:tcW w:w="1129" w:type="dxa"/>
            <w:vAlign w:val="center"/>
          </w:tcPr>
          <w:p w:rsidR="006176CF" w:rsidRPr="00163368" w:rsidRDefault="006176CF" w:rsidP="00AA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7" w:type="dxa"/>
            <w:vAlign w:val="center"/>
          </w:tcPr>
          <w:p w:rsidR="006176CF" w:rsidRPr="00163368" w:rsidRDefault="006176CF" w:rsidP="00AA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6CF" w:rsidRPr="00097DBF" w:rsidRDefault="00C47038" w:rsidP="00C47038">
      <w:p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________</w:t>
      </w:r>
    </w:p>
    <w:sectPr w:rsidR="006176CF" w:rsidRPr="00097DBF" w:rsidSect="007F42F8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A37" w:rsidRDefault="00725A37" w:rsidP="006176CF">
      <w:pPr>
        <w:spacing w:after="0" w:line="240" w:lineRule="auto"/>
      </w:pPr>
      <w:r>
        <w:separator/>
      </w:r>
    </w:p>
  </w:endnote>
  <w:endnote w:type="continuationSeparator" w:id="1">
    <w:p w:rsidR="00725A37" w:rsidRDefault="00725A37" w:rsidP="0061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A37" w:rsidRDefault="00725A37" w:rsidP="006176CF">
      <w:pPr>
        <w:spacing w:after="0" w:line="240" w:lineRule="auto"/>
      </w:pPr>
      <w:r>
        <w:separator/>
      </w:r>
    </w:p>
  </w:footnote>
  <w:footnote w:type="continuationSeparator" w:id="1">
    <w:p w:rsidR="00725A37" w:rsidRDefault="00725A37" w:rsidP="0061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19798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F42F8" w:rsidRPr="007F42F8" w:rsidRDefault="00F5778E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F42F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F42F8" w:rsidRPr="007F42F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F42F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62C1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F42F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F42F8" w:rsidRDefault="007F42F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83CC3"/>
    <w:multiLevelType w:val="multilevel"/>
    <w:tmpl w:val="A2E49A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F7F"/>
    <w:rsid w:val="00055E35"/>
    <w:rsid w:val="00097DBF"/>
    <w:rsid w:val="000A49A6"/>
    <w:rsid w:val="00102A5F"/>
    <w:rsid w:val="00147C30"/>
    <w:rsid w:val="00163368"/>
    <w:rsid w:val="00217042"/>
    <w:rsid w:val="002773B0"/>
    <w:rsid w:val="00325E1A"/>
    <w:rsid w:val="00335016"/>
    <w:rsid w:val="003736C6"/>
    <w:rsid w:val="004137CD"/>
    <w:rsid w:val="00446A07"/>
    <w:rsid w:val="0045593A"/>
    <w:rsid w:val="00482D2E"/>
    <w:rsid w:val="00496730"/>
    <w:rsid w:val="004C4D3C"/>
    <w:rsid w:val="005E5074"/>
    <w:rsid w:val="006176CF"/>
    <w:rsid w:val="006421DB"/>
    <w:rsid w:val="006A6457"/>
    <w:rsid w:val="00725A37"/>
    <w:rsid w:val="00762C13"/>
    <w:rsid w:val="00777F7F"/>
    <w:rsid w:val="007E592F"/>
    <w:rsid w:val="007F0FD0"/>
    <w:rsid w:val="007F42F8"/>
    <w:rsid w:val="008D7C6E"/>
    <w:rsid w:val="00921017"/>
    <w:rsid w:val="00957810"/>
    <w:rsid w:val="0097307B"/>
    <w:rsid w:val="00A34C88"/>
    <w:rsid w:val="00A37E88"/>
    <w:rsid w:val="00A919F2"/>
    <w:rsid w:val="00AC4628"/>
    <w:rsid w:val="00B359E0"/>
    <w:rsid w:val="00B74654"/>
    <w:rsid w:val="00C47038"/>
    <w:rsid w:val="00CB72D2"/>
    <w:rsid w:val="00D60B3D"/>
    <w:rsid w:val="00E00DE9"/>
    <w:rsid w:val="00E432B5"/>
    <w:rsid w:val="00E562E5"/>
    <w:rsid w:val="00ED7420"/>
    <w:rsid w:val="00F17AA7"/>
    <w:rsid w:val="00F35397"/>
    <w:rsid w:val="00F5778E"/>
    <w:rsid w:val="00F666CA"/>
    <w:rsid w:val="00F95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76CF"/>
  </w:style>
  <w:style w:type="paragraph" w:styleId="a6">
    <w:name w:val="footer"/>
    <w:basedOn w:val="a"/>
    <w:link w:val="a7"/>
    <w:uiPriority w:val="99"/>
    <w:unhideWhenUsed/>
    <w:rsid w:val="0061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76CF"/>
  </w:style>
  <w:style w:type="paragraph" w:styleId="a8">
    <w:name w:val="Balloon Text"/>
    <w:basedOn w:val="a"/>
    <w:link w:val="a9"/>
    <w:uiPriority w:val="99"/>
    <w:semiHidden/>
    <w:unhideWhenUsed/>
    <w:rsid w:val="00617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7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 Никита Егорович</dc:creator>
  <cp:lastModifiedBy>123</cp:lastModifiedBy>
  <cp:revision>3</cp:revision>
  <cp:lastPrinted>2025-04-23T10:29:00Z</cp:lastPrinted>
  <dcterms:created xsi:type="dcterms:W3CDTF">2025-04-23T10:28:00Z</dcterms:created>
  <dcterms:modified xsi:type="dcterms:W3CDTF">2025-04-23T10:29:00Z</dcterms:modified>
</cp:coreProperties>
</file>