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F7169" w14:textId="77777777" w:rsidR="00517808" w:rsidRPr="00517808" w:rsidRDefault="00517808" w:rsidP="00517808">
      <w:pPr>
        <w:spacing w:after="160" w:line="259" w:lineRule="auto"/>
        <w:ind w:left="426" w:firstLine="567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517808">
        <w:rPr>
          <w:rFonts w:ascii="Times New Roman" w:eastAsia="Calibri" w:hAnsi="Times New Roman" w:cs="Times New Roman"/>
          <w:b/>
          <w:kern w:val="2"/>
          <w:sz w:val="28"/>
          <w:szCs w:val="28"/>
        </w:rPr>
        <w:t>Карточка доступности объекта социальной инфраструктуры</w:t>
      </w:r>
    </w:p>
    <w:p w14:paraId="5A4E9053" w14:textId="77777777" w:rsidR="00E72611" w:rsidRPr="00E72611" w:rsidRDefault="00E72611" w:rsidP="00E72611">
      <w:pPr>
        <w:spacing w:after="160" w:line="256" w:lineRule="auto"/>
        <w:ind w:left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5343"/>
      </w:tblGrid>
      <w:tr w:rsidR="00E72611" w:rsidRPr="00E72611" w14:paraId="79854808" w14:textId="77777777" w:rsidTr="00E7261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3AF6D" w14:textId="1C62D6AC" w:rsidR="00E72611" w:rsidRPr="00E72611" w:rsidRDefault="00E72611" w:rsidP="00E72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D91F6" w14:textId="5A361CFB" w:rsidR="00E72611" w:rsidRPr="00E72611" w:rsidRDefault="00E72611" w:rsidP="00E72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929478E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Toc215650443"/>
      <w:r w:rsidRPr="00E7261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Общая информация</w:t>
      </w:r>
      <w:bookmarkEnd w:id="1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5344"/>
      </w:tblGrid>
      <w:tr w:rsidR="00E72611" w:rsidRPr="00E72611" w14:paraId="14DD01A8" w14:textId="77777777" w:rsidTr="00E72611">
        <w:trPr>
          <w:trHeight w:val="45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AAD4C0" w14:textId="77777777" w:rsidR="00E72611" w:rsidRPr="00E72611" w:rsidRDefault="00E72611" w:rsidP="00E726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B08C23" w14:textId="79A3DF0D" w:rsidR="00E72611" w:rsidRPr="00E72611" w:rsidRDefault="00517808" w:rsidP="00E72611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633623, </w:t>
            </w:r>
            <w:r w:rsid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Новосибирская</w:t>
            </w:r>
            <w:r w:rsidR="00886F1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область</w:t>
            </w:r>
            <w:r w:rsid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, р</w:t>
            </w:r>
            <w:r w:rsidR="00E72611" w:rsidRP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CB3954" w:rsidRPr="00CB395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E72611" w:rsidRPr="00E72611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п. Сузун, ул. Коммунистическая,  д.3.</w:t>
            </w:r>
          </w:p>
          <w:p w14:paraId="3AFCF202" w14:textId="77777777" w:rsidR="00E72611" w:rsidRPr="00E72611" w:rsidRDefault="00E72611" w:rsidP="00E72611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72611" w:rsidRPr="00E72611" w14:paraId="56A07E3B" w14:textId="77777777" w:rsidTr="00E72611">
        <w:trPr>
          <w:trHeight w:val="45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955614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144B7A" w14:textId="1F928BD0" w:rsidR="00E72611" w:rsidRPr="00E72611" w:rsidRDefault="00517808" w:rsidP="00E72611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Понедельник-четверг с 09.00 до 18.00, пятница с 09.00 до 17.00, обеденный перерыв с 13.00 до 1</w:t>
            </w:r>
            <w:r w:rsidR="003A507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3</w:t>
            </w:r>
            <w:r w:rsidR="00DE4C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.48</w:t>
            </w:r>
          </w:p>
        </w:tc>
      </w:tr>
      <w:tr w:rsidR="00E72611" w:rsidRPr="00E72611" w14:paraId="53ABB813" w14:textId="77777777" w:rsidTr="00E72611">
        <w:trPr>
          <w:trHeight w:val="45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178163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Сотрудник, ответственный за оказание помощи инвалидам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CB98A5" w14:textId="77777777" w:rsidR="00E72611" w:rsidRPr="00E72611" w:rsidRDefault="00E72611" w:rsidP="00E72611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32BA4">
              <w:rPr>
                <w:rFonts w:ascii="Times New Roman" w:hAnsi="Times New Roman"/>
                <w:i/>
                <w:iCs/>
                <w:color w:val="1F497D" w:themeColor="text2"/>
                <w:sz w:val="28"/>
                <w:szCs w:val="28"/>
              </w:rPr>
              <w:t>Винник Наталья Федоровна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89913770880</w:t>
            </w:r>
            <w:r w:rsidRPr="00E726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электронная почта </w:t>
            </w:r>
            <w:proofErr w:type="spellStart"/>
            <w:r w:rsidRPr="00E7261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cspn</w:t>
            </w:r>
            <w:proofErr w:type="spellEnd"/>
            <w:r w:rsidRPr="00E72611">
              <w:rPr>
                <w:rFonts w:ascii="Times New Roman" w:hAnsi="Times New Roman"/>
                <w:i/>
                <w:iCs/>
                <w:sz w:val="28"/>
                <w:szCs w:val="28"/>
              </w:rPr>
              <w:t>_</w:t>
            </w:r>
            <w:proofErr w:type="spellStart"/>
            <w:r w:rsidRPr="00E7261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suzunsk</w:t>
            </w:r>
            <w:proofErr w:type="spellEnd"/>
            <w:r w:rsidRPr="00E72611">
              <w:rPr>
                <w:rFonts w:ascii="Times New Roman" w:hAnsi="Times New Roman"/>
                <w:i/>
                <w:iCs/>
                <w:sz w:val="28"/>
                <w:szCs w:val="28"/>
              </w:rPr>
              <w:t>@</w:t>
            </w:r>
            <w:proofErr w:type="spellStart"/>
            <w:r w:rsidRPr="00E7261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nso</w:t>
            </w:r>
            <w:proofErr w:type="spellEnd"/>
            <w:r w:rsidRPr="00E72611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proofErr w:type="spellStart"/>
            <w:r w:rsidRPr="00E7261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7DC18B56" w14:textId="77777777" w:rsidR="00E72611" w:rsidRPr="00E72611" w:rsidRDefault="00E72611" w:rsidP="00E7261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a3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E72611" w:rsidRPr="00E72611" w14:paraId="5C5BA2AC" w14:textId="77777777" w:rsidTr="00E72611">
        <w:trPr>
          <w:gridAfter w:val="1"/>
          <w:wAfter w:w="5528" w:type="dxa"/>
        </w:trPr>
        <w:tc>
          <w:tcPr>
            <w:tcW w:w="4253" w:type="dxa"/>
          </w:tcPr>
          <w:p w14:paraId="050B6BAA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Условия доступности для инвалидов</w:t>
            </w:r>
          </w:p>
          <w:p w14:paraId="222E1155" w14:textId="77777777" w:rsidR="00E72611" w:rsidRPr="00E72611" w:rsidRDefault="00E72611" w:rsidP="00E7261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72611" w:rsidRPr="00E72611" w14:paraId="1AEB1E31" w14:textId="77777777" w:rsidTr="00E72611">
        <w:trPr>
          <w:trHeight w:val="567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948C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 нарушениями зрения, в том числе использующих собаку проводника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5BA68F" w14:textId="77777777" w:rsidR="00E72611" w:rsidRPr="00E72611" w:rsidRDefault="00E72611" w:rsidP="00E72611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E7261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доступно с помощью персонала </w:t>
            </w:r>
          </w:p>
          <w:p w14:paraId="1711A4C7" w14:textId="77777777" w:rsidR="00E72611" w:rsidRPr="00E72611" w:rsidRDefault="00E72611" w:rsidP="00E7261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72611" w:rsidRPr="00E72611" w14:paraId="44DC2069" w14:textId="77777777" w:rsidTr="00E72611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049C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A7A11A" w14:textId="77777777" w:rsidR="00E72611" w:rsidRPr="00E72611" w:rsidRDefault="00517808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доступно с помощью персонала</w:t>
            </w:r>
          </w:p>
        </w:tc>
      </w:tr>
      <w:tr w:rsidR="00E72611" w:rsidRPr="00E72611" w14:paraId="0ED9E59A" w14:textId="77777777" w:rsidTr="00E72611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3E4D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опорно-двигательного аппарата, в том числе использующих кресла-коляски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66E7DE" w14:textId="77777777" w:rsidR="00E72611" w:rsidRPr="00E72611" w:rsidRDefault="00517808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доступно с помощью персонала</w:t>
            </w:r>
          </w:p>
        </w:tc>
      </w:tr>
      <w:tr w:rsidR="00E72611" w:rsidRPr="00E72611" w14:paraId="7A1601EA" w14:textId="77777777" w:rsidTr="00E72611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F007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 нарушениями интеллекта.</w:t>
            </w:r>
            <w:r w:rsidRPr="00E72611">
              <w:rPr>
                <w:rFonts w:ascii="Times New Roman" w:hAnsi="Times New Roman"/>
                <w:sz w:val="28"/>
                <w:szCs w:val="28"/>
              </w:rPr>
              <w:br/>
              <w:t xml:space="preserve"> с нарушениями языковых </w:t>
            </w:r>
            <w:r w:rsidRPr="00E72611">
              <w:rPr>
                <w:rFonts w:ascii="Times New Roman" w:hAnsi="Times New Roman"/>
                <w:sz w:val="28"/>
                <w:szCs w:val="28"/>
              </w:rPr>
              <w:br/>
              <w:t>и речевых функций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A2764" w14:textId="77777777" w:rsidR="00E72611" w:rsidRPr="00E72611" w:rsidRDefault="00517808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доступно с помощью персонала</w:t>
            </w:r>
          </w:p>
        </w:tc>
      </w:tr>
    </w:tbl>
    <w:p w14:paraId="39545F00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14:ligatures w14:val="standardContextual"/>
        </w:rPr>
      </w:pPr>
    </w:p>
    <w:p w14:paraId="74CD598A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" w:name="_Toc215650444"/>
      <w:r w:rsidRPr="00E7261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Транспортная доступность</w:t>
      </w:r>
      <w:bookmarkEnd w:id="2"/>
    </w:p>
    <w:tbl>
      <w:tblPr>
        <w:tblStyle w:val="a3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E72611" w:rsidRPr="00E72611" w14:paraId="16D4FA9F" w14:textId="77777777" w:rsidTr="00282C9B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FB79" w14:textId="77777777" w:rsidR="00E72611" w:rsidRPr="00E72611" w:rsidRDefault="00E72611" w:rsidP="00E726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Маршруты общественного транспорта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EBF9A5" w14:textId="77777777" w:rsidR="00E72611" w:rsidRPr="00E72611" w:rsidRDefault="000244AE" w:rsidP="000244AE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="00E72611" w:rsidRP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втобус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E72611" w:rsidRP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E72611" w:rsidRPr="00E72611" w14:paraId="5309F13D" w14:textId="77777777" w:rsidTr="00282C9B"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F6AC6" w14:textId="77777777" w:rsidR="00E72611" w:rsidRPr="00E72611" w:rsidRDefault="00E72611" w:rsidP="00E726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Путь от ближайших остановок общественного 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CFEC93" w14:textId="77777777" w:rsidR="00604358" w:rsidRDefault="00604358" w:rsidP="000244A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Схема</w:t>
            </w:r>
          </w:p>
          <w:p w14:paraId="64B3712E" w14:textId="38360B27" w:rsidR="00E72611" w:rsidRPr="00E72611" w:rsidRDefault="00CB3954" w:rsidP="000244A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i/>
                <w:iCs/>
                <w:kern w:val="0"/>
                <w:sz w:val="28"/>
                <w:szCs w:val="28"/>
                <w14:ligatures w14:val="none"/>
              </w:rPr>
              <w:lastRenderedPageBreak/>
              <w:pict w14:anchorId="37A8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8.2pt;height:210pt">
                  <v:imagedata r:id="rId4" o:title="схема"/>
                </v:shape>
              </w:pict>
            </w:r>
            <w:r w:rsidR="000244AE" w:rsidRPr="000244A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ближайшая остановка общественного транспорта «ост. </w:t>
            </w:r>
            <w:r w:rsidR="000244AE">
              <w:rPr>
                <w:rFonts w:ascii="Times New Roman" w:hAnsi="Times New Roman"/>
                <w:i/>
                <w:iCs/>
                <w:sz w:val="28"/>
                <w:szCs w:val="28"/>
              </w:rPr>
              <w:t>Завод</w:t>
            </w:r>
            <w:r w:rsidR="000244AE" w:rsidRPr="000244AE">
              <w:rPr>
                <w:rFonts w:ascii="Times New Roman" w:hAnsi="Times New Roman"/>
                <w:i/>
                <w:iCs/>
                <w:sz w:val="28"/>
                <w:szCs w:val="28"/>
              </w:rPr>
              <w:t>» находится в шаговой доступнос</w:t>
            </w:r>
            <w:r w:rsidR="004749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ти от учреждения, расстояние 224 м, время движения (пешком) </w:t>
            </w:r>
            <w:r w:rsidR="003A507E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="00474964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="003A507E">
              <w:rPr>
                <w:rFonts w:ascii="Times New Roman" w:hAnsi="Times New Roman"/>
                <w:i/>
                <w:iCs/>
                <w:sz w:val="28"/>
                <w:szCs w:val="28"/>
              </w:rPr>
              <w:t>7</w:t>
            </w:r>
            <w:r w:rsidR="004749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минут.</w:t>
            </w:r>
          </w:p>
        </w:tc>
      </w:tr>
      <w:tr w:rsidR="00E72611" w:rsidRPr="00E72611" w14:paraId="5260626A" w14:textId="77777777" w:rsidTr="00282C9B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7890D8" w14:textId="77777777" w:rsidR="00E72611" w:rsidRPr="00E72611" w:rsidRDefault="00E72611" w:rsidP="00E726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Парковка для инвалидов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598696" w14:textId="77777777" w:rsidR="00E72611" w:rsidRPr="00E72611" w:rsidRDefault="00E72611" w:rsidP="00E72611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да / </w:t>
            </w:r>
            <w:r w:rsidRPr="00E7261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нет</w:t>
            </w:r>
          </w:p>
          <w:p w14:paraId="788CF358" w14:textId="77777777" w:rsidR="00E72611" w:rsidRPr="00E72611" w:rsidRDefault="00E72611" w:rsidP="00E72611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6AC68A1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3" w:name="_Toc215650445"/>
      <w:r w:rsidRPr="00E7261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Архитектурная доступность и технические средства</w:t>
      </w:r>
      <w:bookmarkEnd w:id="3"/>
    </w:p>
    <w:tbl>
      <w:tblPr>
        <w:tblStyle w:val="a3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E72611" w:rsidRPr="00E72611" w14:paraId="1517B200" w14:textId="77777777" w:rsidTr="00E7261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C673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вход (пандус, кнопка вызова персонала, автоматическая дверь и т.д.)</w:t>
            </w:r>
          </w:p>
          <w:p w14:paraId="6367FB13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пути движения (лестницы, лифт, коридор, холл)</w:t>
            </w:r>
          </w:p>
          <w:p w14:paraId="2717E4D1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места предоставления услуг</w:t>
            </w:r>
          </w:p>
          <w:p w14:paraId="5AB1E264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места отдыха</w:t>
            </w:r>
          </w:p>
          <w:p w14:paraId="75470691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туалет</w:t>
            </w:r>
          </w:p>
          <w:p w14:paraId="40D3ECA0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территория (при наличии)</w:t>
            </w:r>
          </w:p>
          <w:p w14:paraId="1D298B05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другие функциональные зоны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C710F0" w14:textId="76F3170C" w:rsidR="000244AE" w:rsidRDefault="00517808" w:rsidP="00517808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В учреждении имеется следующее оснащение, обеспечивающее доступ на объект и к оказываемым услугам маломобильным гражданам: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Кнопка помощи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(вызова) при входе в здание;</w:t>
            </w:r>
          </w:p>
          <w:p w14:paraId="66C811C1" w14:textId="794EBD25" w:rsidR="00751447" w:rsidRDefault="00751447" w:rsidP="00517808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751447">
              <w:rPr>
                <w:rFonts w:ascii="Times New Roman" w:hAnsi="Times New Roman"/>
                <w:i/>
                <w:iCs/>
                <w:sz w:val="28"/>
                <w:szCs w:val="28"/>
              </w:rPr>
              <w:t>Предупредительны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 w:rsidRPr="0075144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и;</w:t>
            </w:r>
          </w:p>
          <w:p w14:paraId="294CC43B" w14:textId="0E311828" w:rsidR="00751447" w:rsidRDefault="00832BA4" w:rsidP="0075144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="00CB01D9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="00517808"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Знаки доступности</w:t>
            </w:r>
            <w:r w:rsidR="000244A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51447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="000244AE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  <w:r w:rsidR="00517808"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нформационные таблички  шрифтом Брайля</w:t>
            </w:r>
            <w:r w:rsidR="00751447">
              <w:rPr>
                <w:rFonts w:ascii="Times New Roman" w:hAnsi="Times New Roman"/>
                <w:i/>
                <w:iCs/>
                <w:sz w:val="28"/>
                <w:szCs w:val="28"/>
              </w:rPr>
              <w:t>);</w:t>
            </w:r>
          </w:p>
          <w:p w14:paraId="06868B70" w14:textId="77777777" w:rsidR="00E72611" w:rsidRDefault="00751447" w:rsidP="0075144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0244A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0244AE">
              <w:rPr>
                <w:rFonts w:ascii="Times New Roman" w:hAnsi="Times New Roman"/>
                <w:i/>
                <w:iCs/>
                <w:sz w:val="28"/>
                <w:szCs w:val="28"/>
              </w:rPr>
              <w:t>Крючок-держатель для тростей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435E560B" w14:textId="4A945555" w:rsidR="00751447" w:rsidRPr="00E72611" w:rsidRDefault="00751447" w:rsidP="0075144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 С</w:t>
            </w:r>
            <w:r w:rsidRPr="0075144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менное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51447">
              <w:rPr>
                <w:rFonts w:ascii="Times New Roman" w:hAnsi="Times New Roman"/>
                <w:i/>
                <w:iCs/>
                <w:sz w:val="28"/>
                <w:szCs w:val="28"/>
              </w:rPr>
              <w:t>кресло-коляска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E72611" w:rsidRPr="00E72611" w14:paraId="423BA0BE" w14:textId="77777777" w:rsidTr="00CB01D9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1460D9" w14:textId="77777777" w:rsidR="00E72611" w:rsidRPr="00E72611" w:rsidRDefault="00E72611" w:rsidP="00E72611">
            <w:pPr>
              <w:spacing w:after="160" w:line="25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сезонные изменения доступности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D43D2D" w14:textId="1D26B4CA" w:rsidR="00E72611" w:rsidRPr="00E72611" w:rsidRDefault="00CB01D9" w:rsidP="00E7261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</w:tbl>
    <w:p w14:paraId="0492781D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4" w:name="_Toc215650446"/>
      <w:r w:rsidRPr="00E7261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Информационная доступность для инвалидов</w:t>
      </w:r>
      <w:bookmarkEnd w:id="4"/>
    </w:p>
    <w:tbl>
      <w:tblPr>
        <w:tblStyle w:val="a3"/>
        <w:tblW w:w="9781" w:type="dxa"/>
        <w:tblInd w:w="0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E72611" w:rsidRPr="00E72611" w14:paraId="45CB101D" w14:textId="77777777" w:rsidTr="00E7261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90E9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 нарушениями зрения, в том числе использующих собаку проводника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C1D9BE" w14:textId="70F26745" w:rsidR="00E72611" w:rsidRPr="00E72611" w:rsidRDefault="003A507E" w:rsidP="00E7261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</w:t>
            </w:r>
            <w:r w:rsidR="00517808"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актильны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 w:rsidR="00517808"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средства информации (информационные таблички шрифтом Брайля)</w:t>
            </w:r>
          </w:p>
        </w:tc>
      </w:tr>
      <w:tr w:rsidR="00E72611" w:rsidRPr="00E72611" w14:paraId="4A625713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FAF5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 xml:space="preserve">с нарушениями слуха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E95B5A" w14:textId="5AD6397A" w:rsidR="00E72611" w:rsidRPr="00E72611" w:rsidRDefault="00517808" w:rsidP="00E7261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В учреждении име</w:t>
            </w:r>
            <w:r w:rsidR="003A507E"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тся информационны</w:t>
            </w:r>
            <w:r w:rsidR="003A507E"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стенды, навигационные указатели,   возможности взаимодействия с работниками в письменном виде</w:t>
            </w:r>
          </w:p>
        </w:tc>
      </w:tr>
      <w:tr w:rsidR="00E72611" w:rsidRPr="00E72611" w14:paraId="48CEC824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4367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 нарушениями опорно-</w:t>
            </w:r>
            <w:r w:rsidRPr="00E72611">
              <w:rPr>
                <w:rFonts w:ascii="Times New Roman" w:hAnsi="Times New Roman"/>
                <w:sz w:val="28"/>
                <w:szCs w:val="28"/>
              </w:rPr>
              <w:lastRenderedPageBreak/>
              <w:t>двигательного аппарата, в том числе использующих кресла-коляски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2D958B" w14:textId="459FF706" w:rsidR="00E72611" w:rsidRPr="00E72611" w:rsidRDefault="00517808" w:rsidP="00517808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На в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ходе в учреждение имеется 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кнопка 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помощи (вызова)</w:t>
            </w:r>
            <w:r w:rsidR="003A507E">
              <w:rPr>
                <w:rFonts w:ascii="Times New Roman" w:hAnsi="Times New Roman"/>
                <w:i/>
                <w:iCs/>
                <w:sz w:val="28"/>
                <w:szCs w:val="28"/>
              </w:rPr>
              <w:t>, сменное кресло-коляска</w:t>
            </w: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72611" w:rsidRPr="00E72611" w14:paraId="037664D1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E0F454" w14:textId="77777777" w:rsidR="00E72611" w:rsidRPr="00E72611" w:rsidRDefault="00E72611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lastRenderedPageBreak/>
              <w:t>с нарушениями интеллекта, нарушениями языковых и речевых функций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0A1FE5" w14:textId="72610F9C" w:rsidR="00E72611" w:rsidRPr="00E72611" w:rsidRDefault="00517808" w:rsidP="00E726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808">
              <w:rPr>
                <w:rFonts w:ascii="Times New Roman" w:hAnsi="Times New Roman"/>
                <w:i/>
                <w:iCs/>
                <w:sz w:val="28"/>
                <w:szCs w:val="28"/>
              </w:rPr>
              <w:t>Не</w:t>
            </w:r>
            <w:r w:rsidR="003A507E">
              <w:rPr>
                <w:rFonts w:ascii="Times New Roman" w:hAnsi="Times New Roman"/>
                <w:i/>
                <w:iCs/>
                <w:sz w:val="28"/>
                <w:szCs w:val="28"/>
              </w:rPr>
              <w:t>т</w:t>
            </w:r>
          </w:p>
        </w:tc>
      </w:tr>
    </w:tbl>
    <w:p w14:paraId="70066A7C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5" w:name="_Toc215650447"/>
      <w:r w:rsidRPr="00E7261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Цифровая доступность</w:t>
      </w:r>
      <w:bookmarkEnd w:id="5"/>
    </w:p>
    <w:tbl>
      <w:tblPr>
        <w:tblStyle w:val="a3"/>
        <w:tblW w:w="9923" w:type="dxa"/>
        <w:tblInd w:w="0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E72611" w:rsidRPr="00E72611" w14:paraId="29929483" w14:textId="77777777" w:rsidTr="00E7261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F89B" w14:textId="77777777" w:rsidR="00E72611" w:rsidRPr="00E72611" w:rsidRDefault="00E72611" w:rsidP="00E726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 xml:space="preserve">Цифровая доступность сайта </w:t>
            </w:r>
          </w:p>
          <w:p w14:paraId="686118F7" w14:textId="77777777" w:rsidR="00E72611" w:rsidRPr="00E72611" w:rsidRDefault="00E72611" w:rsidP="00E726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07A095" w14:textId="77777777" w:rsidR="00E72611" w:rsidRPr="00E72611" w:rsidRDefault="00E72611" w:rsidP="00E726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Сайт (</w:t>
            </w:r>
            <w:r w:rsidRPr="00E72611">
              <w:rPr>
                <w:rFonts w:ascii="Times New Roman" w:hAnsi="Times New Roman"/>
                <w:i/>
                <w:iCs/>
                <w:sz w:val="28"/>
                <w:szCs w:val="28"/>
              </w:rPr>
              <w:t>адрес</w:t>
            </w:r>
            <w:r w:rsidRPr="00E72611">
              <w:rPr>
                <w:rFonts w:ascii="Times New Roman" w:hAnsi="Times New Roman"/>
                <w:sz w:val="28"/>
                <w:szCs w:val="28"/>
              </w:rPr>
              <w:t xml:space="preserve">) поддерживает параметры, предусмотренные приказом </w:t>
            </w:r>
            <w:proofErr w:type="spellStart"/>
            <w:r w:rsidRPr="00E72611">
              <w:rPr>
                <w:rFonts w:ascii="Times New Roman" w:hAnsi="Times New Roman"/>
                <w:sz w:val="28"/>
                <w:szCs w:val="28"/>
              </w:rPr>
              <w:t>Минцифры</w:t>
            </w:r>
            <w:proofErr w:type="spellEnd"/>
            <w:r w:rsidRPr="00E72611">
              <w:rPr>
                <w:rFonts w:ascii="Times New Roman" w:hAnsi="Times New Roman"/>
                <w:sz w:val="28"/>
                <w:szCs w:val="28"/>
              </w:rPr>
              <w:t xml:space="preserve"> России от 07.11.2023 № 953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A860B3" w14:textId="77777777" w:rsidR="00E72611" w:rsidRPr="00E72611" w:rsidRDefault="00852CF6" w:rsidP="00E726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CF6">
              <w:rPr>
                <w:rFonts w:ascii="Times New Roman" w:hAnsi="Times New Roman"/>
                <w:i/>
                <w:iCs/>
                <w:sz w:val="28"/>
                <w:szCs w:val="28"/>
              </w:rPr>
              <w:t>На официальном сайте учреждения имеется кнопка перехода на версию для слабовидящих (изменение цветов, уровней контрастности и шрифтов с помощью настроек браузера или устройства, увеличение масштаба до 200% без выхода текста за пределы экрана, перемещение с помощью клавиатуры, совместимость с программами экранного доступа).</w:t>
            </w:r>
          </w:p>
        </w:tc>
      </w:tr>
      <w:tr w:rsidR="00331825" w:rsidRPr="00E72611" w14:paraId="09C8C1C9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582533" w14:textId="77777777" w:rsidR="00331825" w:rsidRPr="00E72611" w:rsidRDefault="00331825" w:rsidP="00E726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О проблемах доступности сайта для инвалидов можно сообщить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81DE6" w14:textId="77777777" w:rsidR="00331825" w:rsidRDefault="00331825" w:rsidP="00CB2CDC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6F1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89913770880, </w:t>
            </w:r>
          </w:p>
          <w:p w14:paraId="65BFCA82" w14:textId="77777777" w:rsidR="00331825" w:rsidRPr="00E72611" w:rsidRDefault="00331825" w:rsidP="00CB2CD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86F1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электронная почта cspn_suzunsk@nso.ru</w:t>
            </w:r>
          </w:p>
        </w:tc>
      </w:tr>
    </w:tbl>
    <w:p w14:paraId="75BEE65A" w14:textId="77777777" w:rsidR="00E72611" w:rsidRPr="00E72611" w:rsidRDefault="00E72611" w:rsidP="00E72611">
      <w:pPr>
        <w:keepNext/>
        <w:keepLines/>
        <w:spacing w:before="160" w:after="80" w:line="256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6" w:name="_Toc215650448"/>
      <w:r w:rsidRPr="00E7261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Порядок обслуживания посетителей (получателей услуг) с инвалидностью</w:t>
      </w:r>
      <w:bookmarkEnd w:id="6"/>
    </w:p>
    <w:tbl>
      <w:tblPr>
        <w:tblStyle w:val="a3"/>
        <w:tblW w:w="9923" w:type="dxa"/>
        <w:tblInd w:w="0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331825" w:rsidRPr="00E72611" w14:paraId="1551E859" w14:textId="77777777" w:rsidTr="00331825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FC96" w14:textId="77777777" w:rsidR="00331825" w:rsidRPr="00E72611" w:rsidRDefault="00331825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 xml:space="preserve">Вызов работников, оказывающих </w:t>
            </w:r>
            <w:r w:rsidRPr="00E726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помощь инвалидам на объекте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C1E3ED" w14:textId="08220692" w:rsidR="00331825" w:rsidRPr="00E72611" w:rsidRDefault="00CB5013" w:rsidP="00CB2CD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1F497D" w:themeColor="text2"/>
                <w:sz w:val="28"/>
                <w:szCs w:val="28"/>
                <w:lang w:eastAsia="ru-RU"/>
              </w:rPr>
              <w:t xml:space="preserve">Гурьянова </w:t>
            </w:r>
            <w:r w:rsidRPr="00CB5013">
              <w:rPr>
                <w:rFonts w:ascii="Times New Roman" w:eastAsia="Times New Roman" w:hAnsi="Times New Roman"/>
                <w:i/>
                <w:iCs/>
                <w:color w:val="1F497D" w:themeColor="text2"/>
                <w:sz w:val="28"/>
                <w:szCs w:val="28"/>
                <w:lang w:eastAsia="ru-RU"/>
              </w:rPr>
              <w:t>Юлия Юрьевна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8</w:t>
            </w:r>
            <w:r w:rsidRPr="00CB501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(38346)2-</w:t>
            </w:r>
            <w:r w:rsidR="00CB01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62</w:t>
            </w:r>
            <w:r w:rsidRPr="00CB501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-1</w:t>
            </w:r>
            <w:r w:rsidR="00CB01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1825" w:rsidRPr="00886F1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электронная почта cspn_suzunsk@nso.ru</w:t>
            </w:r>
          </w:p>
        </w:tc>
      </w:tr>
      <w:tr w:rsidR="00331825" w:rsidRPr="00E72611" w14:paraId="472708CE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B4B5E" w14:textId="77777777" w:rsidR="00331825" w:rsidRPr="00E72611" w:rsidRDefault="00331825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Должностные лица, ответственные за организацию работы по обеспечению доступности объекта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970EFF" w14:textId="77777777" w:rsidR="00331825" w:rsidRPr="00E72611" w:rsidRDefault="00331825" w:rsidP="00CB2CD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5013">
              <w:rPr>
                <w:rFonts w:ascii="Times New Roman" w:eastAsia="Times New Roman" w:hAnsi="Times New Roman"/>
                <w:i/>
                <w:iCs/>
                <w:color w:val="1F497D" w:themeColor="text2"/>
                <w:sz w:val="28"/>
                <w:szCs w:val="28"/>
                <w:lang w:eastAsia="ru-RU"/>
              </w:rPr>
              <w:t>Винник Наталья Федоровна</w:t>
            </w:r>
            <w:r w:rsidRPr="00886F1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89913770880, электронная почта cspn_suzunsk@nso.ru</w:t>
            </w:r>
          </w:p>
        </w:tc>
      </w:tr>
      <w:tr w:rsidR="00331825" w:rsidRPr="00E72611" w14:paraId="62F3381F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9B235" w14:textId="77777777" w:rsidR="00331825" w:rsidRPr="00E72611" w:rsidRDefault="00331825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hAnsi="Times New Roman"/>
                <w:sz w:val="28"/>
                <w:szCs w:val="28"/>
              </w:rPr>
              <w:t>Порядок допуска собаки-проводника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868042" w14:textId="77777777" w:rsidR="00331825" w:rsidRPr="00E72611" w:rsidRDefault="00517808" w:rsidP="00E72611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31825" w:rsidRPr="00E72611" w14:paraId="11D3E946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D66E" w14:textId="77777777" w:rsidR="00331825" w:rsidRPr="00E72611" w:rsidRDefault="00331825" w:rsidP="00E72611">
            <w:pPr>
              <w:rPr>
                <w:rFonts w:ascii="Times New Roman" w:hAnsi="Times New Roman"/>
                <w:sz w:val="28"/>
                <w:szCs w:val="28"/>
              </w:rPr>
            </w:pPr>
            <w:r w:rsidRPr="00E726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обслуживания инвалидов и маломобильных граждан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7AF349" w14:textId="77777777" w:rsidR="00331825" w:rsidRPr="00E72611" w:rsidRDefault="00517808" w:rsidP="00E72611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31825" w:rsidRPr="00E72611" w14:paraId="1739D5EB" w14:textId="77777777" w:rsidTr="00E72611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ED49" w14:textId="77777777" w:rsidR="00331825" w:rsidRPr="00E72611" w:rsidRDefault="00331825" w:rsidP="00E726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доступности объекта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3CE9B" w14:textId="77777777" w:rsidR="00331825" w:rsidRPr="00E72611" w:rsidRDefault="00517808" w:rsidP="00E72611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331825" w:rsidRPr="00E72611" w14:paraId="2B380713" w14:textId="77777777" w:rsidTr="00E72611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6866" w14:textId="77777777" w:rsidR="00331825" w:rsidRPr="00E72611" w:rsidRDefault="00331825" w:rsidP="00E726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Нормативные правовые документы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41C43A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Конвенцией ООН о правах инвалидов, принятой резолюцией 61/106 Генеральной Ассамблеи ООН от 13 декабря 2006 года;</w:t>
            </w:r>
          </w:p>
          <w:p w14:paraId="5411E798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Федеральным законом от 24 ноября 1995 г. № 181-ФЗ «О социальной защите инвалидов в Российской Федерации»;</w:t>
            </w:r>
          </w:p>
          <w:p w14:paraId="4DEE9C3E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Федеральным законом от 9 февраля 2009 г. № 8-ФЗ «Об обеспечении доступа к информации о деятельности государственных органов и органов </w:t>
            </w: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местного самоуправления»;</w:t>
            </w:r>
          </w:p>
          <w:p w14:paraId="55ECD130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Постановлением Правительства Российской Федерации от 29 марта 2019 г. № 363 «Об утверждении государственной программы Российской Федерации «Доступная среда»;</w:t>
            </w:r>
          </w:p>
          <w:p w14:paraId="7921F008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Приказом Министерства труда и социальной защиты Российской Федерации от 6 декабря 2012 г. № 575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населения»;</w:t>
            </w:r>
          </w:p>
          <w:p w14:paraId="26025BB1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Приказом Министерства труда и социальной защиты Российской Федерации от 25 декабря 2012 г. № 626 «Об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населения»;</w:t>
            </w:r>
          </w:p>
          <w:p w14:paraId="438467A6" w14:textId="77777777" w:rsidR="00517808" w:rsidRPr="00517808" w:rsidRDefault="00517808" w:rsidP="00517808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1780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Приказом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      </w:r>
          </w:p>
          <w:p w14:paraId="498916AF" w14:textId="77777777" w:rsidR="00331825" w:rsidRPr="00E72611" w:rsidRDefault="00331825" w:rsidP="00E72611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14:paraId="1F743307" w14:textId="77777777" w:rsidR="00E72611" w:rsidRPr="00E72611" w:rsidRDefault="00E72611" w:rsidP="00E7261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7D66630" w14:textId="77777777" w:rsidR="00E72611" w:rsidRPr="00E72611" w:rsidRDefault="00E72611" w:rsidP="00E7261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7261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Дата публикации (или изменений)</w:t>
      </w:r>
    </w:p>
    <w:p w14:paraId="071B26B1" w14:textId="77777777" w:rsidR="00332D81" w:rsidRDefault="00332D81"/>
    <w:sectPr w:rsidR="0033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9DB"/>
    <w:rsid w:val="000244AE"/>
    <w:rsid w:val="00282C9B"/>
    <w:rsid w:val="00331825"/>
    <w:rsid w:val="00332D81"/>
    <w:rsid w:val="003A507E"/>
    <w:rsid w:val="00474964"/>
    <w:rsid w:val="005149DB"/>
    <w:rsid w:val="00517808"/>
    <w:rsid w:val="00604358"/>
    <w:rsid w:val="00751447"/>
    <w:rsid w:val="00832BA4"/>
    <w:rsid w:val="00852CF6"/>
    <w:rsid w:val="00886F1C"/>
    <w:rsid w:val="00A47A60"/>
    <w:rsid w:val="00CB01D9"/>
    <w:rsid w:val="00CB3954"/>
    <w:rsid w:val="00CB5013"/>
    <w:rsid w:val="00D068B6"/>
    <w:rsid w:val="00D316F6"/>
    <w:rsid w:val="00DE4CF8"/>
    <w:rsid w:val="00E7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54649"/>
  <w15:docId w15:val="{908337FF-DB7D-458B-9568-A73DB15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61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10</cp:revision>
  <dcterms:created xsi:type="dcterms:W3CDTF">2025-12-22T05:16:00Z</dcterms:created>
  <dcterms:modified xsi:type="dcterms:W3CDTF">2025-12-30T03:18:00Z</dcterms:modified>
</cp:coreProperties>
</file>